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E69" w:rsidRDefault="001E7E69" w:rsidP="001E7E69">
      <w:pPr>
        <w:rPr>
          <w:sz w:val="28"/>
          <w:szCs w:val="28"/>
          <w:lang w:val="en-GB"/>
        </w:rPr>
      </w:pPr>
      <w:r w:rsidRPr="003225ED">
        <w:rPr>
          <w:sz w:val="28"/>
          <w:szCs w:val="28"/>
          <w:lang w:val="en-GB"/>
        </w:rPr>
        <w:t>Summary of the article entitled</w:t>
      </w:r>
      <w:r>
        <w:rPr>
          <w:sz w:val="28"/>
          <w:szCs w:val="28"/>
          <w:lang w:val="en-GB"/>
        </w:rPr>
        <w:t>”</w:t>
      </w:r>
      <w:r w:rsidRPr="003225ED">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Assessment of young learners</w:t>
      </w:r>
      <w:r w:rsidRPr="003225ED">
        <w:rPr>
          <w:sz w:val="28"/>
          <w:szCs w:val="28"/>
          <w:lang w:val="en-GB"/>
        </w:rPr>
        <w:t>”</w:t>
      </w:r>
    </w:p>
    <w:p w:rsidR="00135588" w:rsidRPr="0034289F" w:rsidRDefault="00135588" w:rsidP="0034289F">
      <w:pPr>
        <w:rPr>
          <w:rFonts w:asciiTheme="majorBidi" w:hAnsiTheme="majorBidi" w:cstheme="majorBidi"/>
          <w:sz w:val="28"/>
          <w:szCs w:val="28"/>
          <w:lang w:val="en-GB"/>
        </w:rPr>
      </w:pPr>
    </w:p>
    <w:p w:rsidR="00070838" w:rsidRPr="0034289F" w:rsidRDefault="00135588" w:rsidP="00BA0F22">
      <w:pPr>
        <w:rPr>
          <w:rFonts w:asciiTheme="majorBidi" w:hAnsiTheme="majorBidi" w:cstheme="majorBidi"/>
          <w:sz w:val="28"/>
          <w:szCs w:val="28"/>
          <w:lang w:val="en-GB"/>
        </w:rPr>
      </w:pPr>
      <w:r w:rsidRPr="0034289F">
        <w:rPr>
          <w:rFonts w:asciiTheme="majorBidi" w:hAnsiTheme="majorBidi" w:cstheme="majorBidi"/>
          <w:sz w:val="28"/>
          <w:szCs w:val="28"/>
          <w:lang w:val="en-GB"/>
        </w:rPr>
        <w:t xml:space="preserve">This article discusses the importance of assessment and </w:t>
      </w:r>
      <w:r w:rsidR="00BA0F22">
        <w:rPr>
          <w:rFonts w:asciiTheme="majorBidi" w:hAnsiTheme="majorBidi" w:cstheme="majorBidi"/>
          <w:sz w:val="28"/>
          <w:szCs w:val="28"/>
          <w:lang w:val="en-GB"/>
        </w:rPr>
        <w:t>provides some techniques to assess the linguistic achievements of young learners.</w:t>
      </w:r>
      <w:r w:rsidRPr="0034289F">
        <w:rPr>
          <w:rFonts w:asciiTheme="majorBidi" w:hAnsiTheme="majorBidi" w:cstheme="majorBidi"/>
          <w:sz w:val="28"/>
          <w:szCs w:val="28"/>
          <w:lang w:val="en-GB"/>
        </w:rPr>
        <w:t xml:space="preserve"> </w:t>
      </w:r>
    </w:p>
    <w:p w:rsidR="00135588" w:rsidRPr="001E7E69" w:rsidRDefault="00BD47DA" w:rsidP="0034289F">
      <w:pPr>
        <w:rPr>
          <w:rFonts w:asciiTheme="majorBidi" w:hAnsiTheme="majorBidi" w:cstheme="majorBidi"/>
          <w:b/>
          <w:bCs/>
          <w:sz w:val="28"/>
          <w:szCs w:val="28"/>
          <w:lang w:val="en-GB"/>
        </w:rPr>
      </w:pPr>
      <w:r w:rsidRPr="001E7E69">
        <w:rPr>
          <w:rFonts w:asciiTheme="majorBidi" w:hAnsiTheme="majorBidi" w:cstheme="majorBidi"/>
          <w:b/>
          <w:bCs/>
          <w:sz w:val="28"/>
          <w:szCs w:val="28"/>
          <w:lang w:val="en-GB"/>
        </w:rPr>
        <w:t>The i</w:t>
      </w:r>
      <w:r w:rsidR="00135588" w:rsidRPr="001E7E69">
        <w:rPr>
          <w:rFonts w:asciiTheme="majorBidi" w:hAnsiTheme="majorBidi" w:cstheme="majorBidi"/>
          <w:b/>
          <w:bCs/>
          <w:sz w:val="28"/>
          <w:szCs w:val="28"/>
          <w:lang w:val="en-GB"/>
        </w:rPr>
        <w:t xml:space="preserve">mportance of </w:t>
      </w:r>
      <w:r w:rsidRPr="001E7E69">
        <w:rPr>
          <w:rFonts w:asciiTheme="majorBidi" w:hAnsiTheme="majorBidi" w:cstheme="majorBidi"/>
          <w:b/>
          <w:bCs/>
          <w:sz w:val="28"/>
          <w:szCs w:val="28"/>
          <w:lang w:val="en-GB"/>
        </w:rPr>
        <w:t>assessment</w:t>
      </w:r>
      <w:r w:rsidR="00135588" w:rsidRPr="001E7E69">
        <w:rPr>
          <w:rFonts w:asciiTheme="majorBidi" w:hAnsiTheme="majorBidi" w:cstheme="majorBidi"/>
          <w:b/>
          <w:bCs/>
          <w:sz w:val="28"/>
          <w:szCs w:val="28"/>
          <w:lang w:val="en-GB"/>
        </w:rPr>
        <w:t>:</w:t>
      </w:r>
    </w:p>
    <w:p w:rsidR="00135588" w:rsidRPr="0034289F" w:rsidRDefault="00135588" w:rsidP="001E7E69">
      <w:pPr>
        <w:autoSpaceDE w:val="0"/>
        <w:autoSpaceDN w:val="0"/>
        <w:adjustRightInd w:val="0"/>
        <w:ind w:firstLine="709"/>
        <w:rPr>
          <w:rFonts w:asciiTheme="majorBidi" w:hAnsiTheme="majorBidi" w:cstheme="majorBidi"/>
          <w:sz w:val="28"/>
          <w:szCs w:val="28"/>
          <w:lang w:val="en-GB"/>
        </w:rPr>
      </w:pPr>
      <w:r w:rsidRPr="0034289F">
        <w:rPr>
          <w:rFonts w:asciiTheme="majorBidi" w:hAnsiTheme="majorBidi" w:cstheme="majorBidi"/>
          <w:sz w:val="28"/>
          <w:szCs w:val="28"/>
          <w:lang w:val="en-GB"/>
        </w:rPr>
        <w:t xml:space="preserve">Assessment helps teachers diagnose the learners’ abilities </w:t>
      </w:r>
      <w:r w:rsidR="00BD47DA" w:rsidRPr="0034289F">
        <w:rPr>
          <w:rFonts w:asciiTheme="majorBidi" w:hAnsiTheme="majorBidi" w:cstheme="majorBidi"/>
          <w:sz w:val="28"/>
          <w:szCs w:val="28"/>
          <w:lang w:val="en-GB"/>
        </w:rPr>
        <w:t>in different skills in order to draw the appropriate strategies and remedies to fill the gaps. Assessment tools and procedures used to be predetermined at the level of the Ministry of Education. Learner-</w:t>
      </w:r>
      <w:r w:rsidR="00FB034F" w:rsidRPr="0034289F">
        <w:rPr>
          <w:rFonts w:asciiTheme="majorBidi" w:hAnsiTheme="majorBidi" w:cstheme="majorBidi"/>
          <w:sz w:val="28"/>
          <w:szCs w:val="28"/>
          <w:lang w:val="en-GB"/>
        </w:rPr>
        <w:t>centred</w:t>
      </w:r>
      <w:r w:rsidR="00BD47DA" w:rsidRPr="0034289F">
        <w:rPr>
          <w:rFonts w:asciiTheme="majorBidi" w:hAnsiTheme="majorBidi" w:cstheme="majorBidi"/>
          <w:sz w:val="28"/>
          <w:szCs w:val="28"/>
          <w:lang w:val="en-GB"/>
        </w:rPr>
        <w:t xml:space="preserve"> and communicative teaching methodologies has shifted </w:t>
      </w:r>
      <w:r w:rsidR="00FB034F" w:rsidRPr="0034289F">
        <w:rPr>
          <w:rFonts w:asciiTheme="majorBidi" w:hAnsiTheme="majorBidi" w:cstheme="majorBidi"/>
          <w:sz w:val="28"/>
          <w:szCs w:val="28"/>
          <w:lang w:val="en-GB"/>
        </w:rPr>
        <w:t xml:space="preserve">assessment </w:t>
      </w:r>
      <w:r w:rsidR="00BD47DA" w:rsidRPr="0034289F">
        <w:rPr>
          <w:rFonts w:asciiTheme="majorBidi" w:hAnsiTheme="majorBidi" w:cstheme="majorBidi"/>
          <w:sz w:val="28"/>
          <w:szCs w:val="28"/>
          <w:lang w:val="en-GB"/>
        </w:rPr>
        <w:t>from centralized authority towards the classrooms</w:t>
      </w:r>
      <w:r w:rsidR="00FB034F" w:rsidRPr="0034289F">
        <w:rPr>
          <w:rFonts w:asciiTheme="majorBidi" w:hAnsiTheme="majorBidi" w:cstheme="majorBidi"/>
          <w:sz w:val="28"/>
          <w:szCs w:val="28"/>
          <w:lang w:val="en-GB"/>
        </w:rPr>
        <w:t xml:space="preserve">. Hence, teachers has become more decisive. So, it is </w:t>
      </w:r>
      <w:r w:rsidR="00BD47DA" w:rsidRPr="0034289F">
        <w:rPr>
          <w:rFonts w:asciiTheme="majorBidi" w:hAnsiTheme="majorBidi" w:cstheme="majorBidi"/>
          <w:sz w:val="28"/>
          <w:szCs w:val="28"/>
          <w:lang w:val="en-GB"/>
        </w:rPr>
        <w:t xml:space="preserve">necessary </w:t>
      </w:r>
      <w:r w:rsidR="00FB034F" w:rsidRPr="0034289F">
        <w:rPr>
          <w:rFonts w:asciiTheme="majorBidi" w:hAnsiTheme="majorBidi" w:cstheme="majorBidi"/>
          <w:sz w:val="28"/>
          <w:szCs w:val="28"/>
          <w:lang w:val="en-GB"/>
        </w:rPr>
        <w:t xml:space="preserve">for them </w:t>
      </w:r>
      <w:r w:rsidR="00BD47DA" w:rsidRPr="0034289F">
        <w:rPr>
          <w:rFonts w:asciiTheme="majorBidi" w:hAnsiTheme="majorBidi" w:cstheme="majorBidi"/>
          <w:sz w:val="28"/>
          <w:szCs w:val="28"/>
          <w:lang w:val="en-GB"/>
        </w:rPr>
        <w:t>to look for new assessment techniques to evaluate students’ achievement and progress.</w:t>
      </w:r>
    </w:p>
    <w:p w:rsidR="001E7E69" w:rsidRPr="0034289F" w:rsidRDefault="00FB034F" w:rsidP="001E7E69">
      <w:pPr>
        <w:rPr>
          <w:rFonts w:asciiTheme="majorBidi" w:hAnsiTheme="majorBidi" w:cstheme="majorBidi"/>
          <w:b/>
          <w:bCs/>
          <w:sz w:val="28"/>
          <w:szCs w:val="28"/>
          <w:lang w:val="en-GB"/>
        </w:rPr>
      </w:pPr>
      <w:r w:rsidRPr="0034289F">
        <w:rPr>
          <w:rFonts w:asciiTheme="majorBidi" w:hAnsiTheme="majorBidi" w:cstheme="majorBidi"/>
          <w:b/>
          <w:bCs/>
          <w:sz w:val="28"/>
          <w:szCs w:val="28"/>
          <w:lang w:val="en-GB"/>
        </w:rPr>
        <w:t>Classroom assessment techniques</w:t>
      </w:r>
      <w:r w:rsidR="001E7E69">
        <w:rPr>
          <w:rFonts w:asciiTheme="majorBidi" w:hAnsiTheme="majorBidi" w:cstheme="majorBidi"/>
          <w:b/>
          <w:bCs/>
          <w:sz w:val="28"/>
          <w:szCs w:val="28"/>
          <w:lang w:val="en-GB"/>
        </w:rPr>
        <w:t>:</w:t>
      </w:r>
    </w:p>
    <w:p w:rsidR="00FB034F" w:rsidRPr="003E3499" w:rsidRDefault="00FB034F"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Nonverbal Responses:</w:t>
      </w:r>
      <w:r w:rsidR="00331898" w:rsidRPr="003E3499">
        <w:rPr>
          <w:rFonts w:asciiTheme="majorBidi" w:hAnsiTheme="majorBidi" w:cstheme="majorBidi"/>
          <w:sz w:val="28"/>
          <w:szCs w:val="28"/>
          <w:lang w:val="en-GB"/>
        </w:rPr>
        <w:t xml:space="preserve"> </w:t>
      </w:r>
      <w:r w:rsidR="0034289F" w:rsidRPr="003E3499">
        <w:rPr>
          <w:rFonts w:asciiTheme="majorBidi" w:hAnsiTheme="majorBidi" w:cstheme="majorBidi"/>
          <w:sz w:val="28"/>
          <w:szCs w:val="28"/>
          <w:lang w:val="en-GB"/>
        </w:rPr>
        <w:t xml:space="preserve">As an assessment technique, </w:t>
      </w:r>
      <w:r w:rsidR="00331898" w:rsidRPr="003E3499">
        <w:rPr>
          <w:rFonts w:asciiTheme="majorBidi" w:hAnsiTheme="majorBidi" w:cstheme="majorBidi"/>
          <w:sz w:val="28"/>
          <w:szCs w:val="28"/>
          <w:lang w:val="en-GB"/>
        </w:rPr>
        <w:t>this type of re</w:t>
      </w:r>
      <w:r w:rsidR="0034289F" w:rsidRPr="003E3499">
        <w:rPr>
          <w:rFonts w:asciiTheme="majorBidi" w:hAnsiTheme="majorBidi" w:cstheme="majorBidi"/>
          <w:sz w:val="28"/>
          <w:szCs w:val="28"/>
          <w:lang w:val="en-GB"/>
        </w:rPr>
        <w:t xml:space="preserve">sponse may help lower the level </w:t>
      </w:r>
      <w:r w:rsidR="00331898" w:rsidRPr="003E3499">
        <w:rPr>
          <w:rFonts w:asciiTheme="majorBidi" w:hAnsiTheme="majorBidi" w:cstheme="majorBidi"/>
          <w:sz w:val="28"/>
          <w:szCs w:val="28"/>
          <w:lang w:val="en-GB"/>
        </w:rPr>
        <w:t>of anxiety norma</w:t>
      </w:r>
      <w:r w:rsidR="0034289F" w:rsidRPr="003E3499">
        <w:rPr>
          <w:rFonts w:asciiTheme="majorBidi" w:hAnsiTheme="majorBidi" w:cstheme="majorBidi"/>
          <w:sz w:val="28"/>
          <w:szCs w:val="28"/>
          <w:lang w:val="en-GB"/>
        </w:rPr>
        <w:t xml:space="preserve">lly associated with evaluation, </w:t>
      </w:r>
      <w:r w:rsidR="00331898" w:rsidRPr="003E3499">
        <w:rPr>
          <w:rFonts w:asciiTheme="majorBidi" w:hAnsiTheme="majorBidi" w:cstheme="majorBidi"/>
          <w:sz w:val="28"/>
          <w:szCs w:val="28"/>
          <w:lang w:val="en-GB"/>
        </w:rPr>
        <w:t>as students s</w:t>
      </w:r>
      <w:r w:rsidR="0034289F" w:rsidRPr="003E3499">
        <w:rPr>
          <w:rFonts w:asciiTheme="majorBidi" w:hAnsiTheme="majorBidi" w:cstheme="majorBidi"/>
          <w:sz w:val="28"/>
          <w:szCs w:val="28"/>
          <w:lang w:val="en-GB"/>
        </w:rPr>
        <w:t xml:space="preserve">ee it as a natural extension of </w:t>
      </w:r>
      <w:r w:rsidR="00331898" w:rsidRPr="003E3499">
        <w:rPr>
          <w:rFonts w:asciiTheme="majorBidi" w:hAnsiTheme="majorBidi" w:cstheme="majorBidi"/>
          <w:sz w:val="28"/>
          <w:szCs w:val="28"/>
          <w:lang w:val="en-GB"/>
        </w:rPr>
        <w:t>learning activities.</w:t>
      </w:r>
    </w:p>
    <w:p w:rsidR="00331898" w:rsidRPr="003E3499" w:rsidRDefault="00331898"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Oral Interview:</w:t>
      </w:r>
      <w:r w:rsidRPr="003E3499">
        <w:rPr>
          <w:rFonts w:asciiTheme="majorBidi" w:hAnsiTheme="majorBidi" w:cstheme="majorBidi"/>
          <w:sz w:val="28"/>
          <w:szCs w:val="28"/>
          <w:lang w:val="en-GB"/>
        </w:rPr>
        <w:t xml:space="preserve"> </w:t>
      </w:r>
      <w:r w:rsidR="0034289F" w:rsidRPr="003E3499">
        <w:rPr>
          <w:rFonts w:asciiTheme="majorBidi" w:hAnsiTheme="majorBidi" w:cstheme="majorBidi"/>
          <w:sz w:val="28"/>
          <w:szCs w:val="28"/>
          <w:lang w:val="en-GB"/>
        </w:rPr>
        <w:t xml:space="preserve">a student </w:t>
      </w:r>
      <w:r w:rsidRPr="003E3499">
        <w:rPr>
          <w:rFonts w:asciiTheme="majorBidi" w:hAnsiTheme="majorBidi" w:cstheme="majorBidi"/>
          <w:sz w:val="28"/>
          <w:szCs w:val="28"/>
          <w:lang w:val="en-GB"/>
        </w:rPr>
        <w:t>may be asked to choose pictures to talk abo</w:t>
      </w:r>
      <w:r w:rsidR="0034289F" w:rsidRPr="003E3499">
        <w:rPr>
          <w:rFonts w:asciiTheme="majorBidi" w:hAnsiTheme="majorBidi" w:cstheme="majorBidi"/>
          <w:sz w:val="28"/>
          <w:szCs w:val="28"/>
          <w:lang w:val="en-GB"/>
        </w:rPr>
        <w:t xml:space="preserve">ut, </w:t>
      </w:r>
      <w:r w:rsidRPr="003E3499">
        <w:rPr>
          <w:rFonts w:asciiTheme="majorBidi" w:hAnsiTheme="majorBidi" w:cstheme="majorBidi"/>
          <w:sz w:val="28"/>
          <w:szCs w:val="28"/>
          <w:lang w:val="en-GB"/>
        </w:rPr>
        <w:t xml:space="preserve">and the teacher’s </w:t>
      </w:r>
      <w:r w:rsidR="0034289F" w:rsidRPr="003E3499">
        <w:rPr>
          <w:rFonts w:asciiTheme="majorBidi" w:hAnsiTheme="majorBidi" w:cstheme="majorBidi"/>
          <w:sz w:val="28"/>
          <w:szCs w:val="28"/>
          <w:lang w:val="en-GB"/>
        </w:rPr>
        <w:t xml:space="preserve">role is to guide the student by asking </w:t>
      </w:r>
      <w:r w:rsidRPr="003E3499">
        <w:rPr>
          <w:rFonts w:asciiTheme="majorBidi" w:hAnsiTheme="majorBidi" w:cstheme="majorBidi"/>
          <w:sz w:val="28"/>
          <w:szCs w:val="28"/>
          <w:lang w:val="en-GB"/>
        </w:rPr>
        <w:t xml:space="preserve">questions </w:t>
      </w:r>
      <w:r w:rsidR="0034289F" w:rsidRPr="003E3499">
        <w:rPr>
          <w:rFonts w:asciiTheme="majorBidi" w:hAnsiTheme="majorBidi" w:cstheme="majorBidi"/>
          <w:sz w:val="28"/>
          <w:szCs w:val="28"/>
          <w:lang w:val="en-GB"/>
        </w:rPr>
        <w:t xml:space="preserve">that require the use of related </w:t>
      </w:r>
      <w:r w:rsidRPr="003E3499">
        <w:rPr>
          <w:rFonts w:asciiTheme="majorBidi" w:hAnsiTheme="majorBidi" w:cstheme="majorBidi"/>
          <w:sz w:val="28"/>
          <w:szCs w:val="28"/>
          <w:lang w:val="en-GB"/>
        </w:rPr>
        <w:t>vocabulary.</w:t>
      </w:r>
    </w:p>
    <w:p w:rsidR="00331898" w:rsidRPr="003E3499" w:rsidRDefault="00331898"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 xml:space="preserve">Role-play: </w:t>
      </w:r>
      <w:r w:rsidRPr="003E3499">
        <w:rPr>
          <w:rFonts w:asciiTheme="majorBidi" w:hAnsiTheme="majorBidi" w:cstheme="majorBidi"/>
          <w:sz w:val="28"/>
          <w:szCs w:val="28"/>
          <w:lang w:val="en-GB"/>
        </w:rPr>
        <w:t>It</w:t>
      </w:r>
      <w:r w:rsidR="0034289F" w:rsidRPr="003E3499">
        <w:rPr>
          <w:rFonts w:asciiTheme="majorBidi" w:hAnsiTheme="majorBidi" w:cstheme="majorBidi"/>
          <w:sz w:val="28"/>
          <w:szCs w:val="28"/>
          <w:lang w:val="en-GB"/>
        </w:rPr>
        <w:t xml:space="preserve"> </w:t>
      </w:r>
      <w:r w:rsidRPr="003E3499">
        <w:rPr>
          <w:rFonts w:asciiTheme="majorBidi" w:hAnsiTheme="majorBidi" w:cstheme="majorBidi"/>
          <w:sz w:val="28"/>
          <w:szCs w:val="28"/>
          <w:lang w:val="en-GB"/>
        </w:rPr>
        <w:t>combines oral per</w:t>
      </w:r>
      <w:r w:rsidR="0034289F" w:rsidRPr="003E3499">
        <w:rPr>
          <w:rFonts w:asciiTheme="majorBidi" w:hAnsiTheme="majorBidi" w:cstheme="majorBidi"/>
          <w:sz w:val="28"/>
          <w:szCs w:val="28"/>
          <w:lang w:val="en-GB"/>
        </w:rPr>
        <w:t xml:space="preserve">formance and physical activity. </w:t>
      </w:r>
      <w:r w:rsidRPr="003E3499">
        <w:rPr>
          <w:rFonts w:asciiTheme="majorBidi" w:hAnsiTheme="majorBidi" w:cstheme="majorBidi"/>
          <w:sz w:val="28"/>
          <w:szCs w:val="28"/>
          <w:lang w:val="en-GB"/>
        </w:rPr>
        <w:t xml:space="preserve">Children of </w:t>
      </w:r>
      <w:r w:rsidR="0034289F" w:rsidRPr="003E3499">
        <w:rPr>
          <w:rFonts w:asciiTheme="majorBidi" w:hAnsiTheme="majorBidi" w:cstheme="majorBidi"/>
          <w:sz w:val="28"/>
          <w:szCs w:val="28"/>
          <w:lang w:val="en-GB"/>
        </w:rPr>
        <w:t xml:space="preserve">all ages, when assessed through </w:t>
      </w:r>
      <w:r w:rsidRPr="003E3499">
        <w:rPr>
          <w:rFonts w:asciiTheme="majorBidi" w:hAnsiTheme="majorBidi" w:cstheme="majorBidi"/>
          <w:sz w:val="28"/>
          <w:szCs w:val="28"/>
          <w:lang w:val="en-GB"/>
        </w:rPr>
        <w:t xml:space="preserve">this technique, feel comfortable and motivated. It </w:t>
      </w:r>
      <w:r w:rsidR="0034289F" w:rsidRPr="003E3499">
        <w:rPr>
          <w:rFonts w:asciiTheme="majorBidi" w:hAnsiTheme="majorBidi" w:cstheme="majorBidi"/>
          <w:sz w:val="28"/>
          <w:szCs w:val="28"/>
          <w:lang w:val="en-GB"/>
        </w:rPr>
        <w:t xml:space="preserve">is seen as a fun way of </w:t>
      </w:r>
      <w:r w:rsidRPr="003E3499">
        <w:rPr>
          <w:rFonts w:asciiTheme="majorBidi" w:hAnsiTheme="majorBidi" w:cstheme="majorBidi"/>
          <w:sz w:val="28"/>
          <w:szCs w:val="28"/>
          <w:lang w:val="en-GB"/>
        </w:rPr>
        <w:t>learning.</w:t>
      </w:r>
    </w:p>
    <w:p w:rsidR="00331898" w:rsidRPr="003E3499" w:rsidRDefault="00331898" w:rsidP="003E3499">
      <w:pPr>
        <w:pStyle w:val="ListParagraph"/>
        <w:numPr>
          <w:ilvl w:val="0"/>
          <w:numId w:val="3"/>
        </w:numPr>
        <w:rPr>
          <w:rFonts w:asciiTheme="majorBidi" w:hAnsiTheme="majorBidi" w:cstheme="majorBidi"/>
          <w:sz w:val="28"/>
          <w:szCs w:val="28"/>
          <w:lang w:val="en-GB"/>
        </w:rPr>
      </w:pPr>
      <w:r w:rsidRPr="003E3499">
        <w:rPr>
          <w:rFonts w:asciiTheme="majorBidi" w:hAnsiTheme="majorBidi" w:cstheme="majorBidi"/>
          <w:b/>
          <w:bCs/>
          <w:i/>
          <w:iCs/>
          <w:sz w:val="28"/>
          <w:szCs w:val="28"/>
          <w:lang w:val="en-GB"/>
        </w:rPr>
        <w:t>Written Narratives</w:t>
      </w:r>
      <w:r w:rsidRPr="003E3499">
        <w:rPr>
          <w:rFonts w:asciiTheme="majorBidi" w:hAnsiTheme="majorBidi" w:cstheme="majorBidi"/>
          <w:sz w:val="28"/>
          <w:szCs w:val="28"/>
          <w:lang w:val="en-GB"/>
        </w:rPr>
        <w:t xml:space="preserve">: It could be purposeful through writing letters, emails, </w:t>
      </w:r>
      <w:r w:rsidR="0034289F" w:rsidRPr="003E3499">
        <w:rPr>
          <w:rFonts w:asciiTheme="majorBidi" w:hAnsiTheme="majorBidi" w:cstheme="majorBidi"/>
          <w:sz w:val="28"/>
          <w:szCs w:val="28"/>
          <w:lang w:val="en-GB"/>
        </w:rPr>
        <w:t>and short</w:t>
      </w:r>
      <w:r w:rsidRPr="003E3499">
        <w:rPr>
          <w:rFonts w:asciiTheme="majorBidi" w:hAnsiTheme="majorBidi" w:cstheme="majorBidi"/>
          <w:sz w:val="28"/>
          <w:szCs w:val="28"/>
          <w:lang w:val="en-GB"/>
        </w:rPr>
        <w:t xml:space="preserve"> stories.</w:t>
      </w:r>
    </w:p>
    <w:p w:rsidR="00331898" w:rsidRPr="003E3499" w:rsidRDefault="00331898"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 xml:space="preserve">Presentations: </w:t>
      </w:r>
      <w:r w:rsidRPr="003E3499">
        <w:rPr>
          <w:rFonts w:asciiTheme="majorBidi" w:hAnsiTheme="majorBidi" w:cstheme="majorBidi"/>
          <w:sz w:val="28"/>
          <w:szCs w:val="28"/>
          <w:lang w:val="en-GB"/>
        </w:rPr>
        <w:t>Presentations can assess students’ abilities in both</w:t>
      </w:r>
      <w:r w:rsidR="0034289F" w:rsidRPr="003E3499">
        <w:rPr>
          <w:rFonts w:asciiTheme="majorBidi" w:hAnsiTheme="majorBidi" w:cstheme="majorBidi"/>
          <w:sz w:val="28"/>
          <w:szCs w:val="28"/>
          <w:lang w:val="en-GB"/>
        </w:rPr>
        <w:t xml:space="preserve"> </w:t>
      </w:r>
      <w:r w:rsidRPr="003E3499">
        <w:rPr>
          <w:rFonts w:asciiTheme="majorBidi" w:hAnsiTheme="majorBidi" w:cstheme="majorBidi"/>
          <w:sz w:val="28"/>
          <w:szCs w:val="28"/>
          <w:lang w:val="en-GB"/>
        </w:rPr>
        <w:t>oral and written performance.</w:t>
      </w:r>
    </w:p>
    <w:p w:rsidR="00F85533" w:rsidRPr="003E3499" w:rsidRDefault="00331898"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 xml:space="preserve">Student-Teacher Conferences: </w:t>
      </w:r>
      <w:r w:rsidR="0034289F" w:rsidRPr="003E3499">
        <w:rPr>
          <w:rFonts w:asciiTheme="majorBidi" w:hAnsiTheme="majorBidi" w:cstheme="majorBidi"/>
          <w:sz w:val="28"/>
          <w:szCs w:val="28"/>
          <w:lang w:val="en-GB"/>
        </w:rPr>
        <w:t xml:space="preserve">Interviews can be an effective </w:t>
      </w:r>
      <w:r w:rsidRPr="003E3499">
        <w:rPr>
          <w:rFonts w:asciiTheme="majorBidi" w:hAnsiTheme="majorBidi" w:cstheme="majorBidi"/>
          <w:sz w:val="28"/>
          <w:szCs w:val="28"/>
          <w:lang w:val="en-GB"/>
        </w:rPr>
        <w:t xml:space="preserve">informal way of assessing </w:t>
      </w:r>
      <w:r w:rsidR="0034289F" w:rsidRPr="003E3499">
        <w:rPr>
          <w:rFonts w:asciiTheme="majorBidi" w:hAnsiTheme="majorBidi" w:cstheme="majorBidi"/>
          <w:sz w:val="28"/>
          <w:szCs w:val="28"/>
          <w:lang w:val="en-GB"/>
        </w:rPr>
        <w:t xml:space="preserve">a </w:t>
      </w:r>
      <w:r w:rsidRPr="003E3499">
        <w:rPr>
          <w:rFonts w:asciiTheme="majorBidi" w:hAnsiTheme="majorBidi" w:cstheme="majorBidi"/>
          <w:sz w:val="28"/>
          <w:szCs w:val="28"/>
          <w:lang w:val="en-GB"/>
        </w:rPr>
        <w:t>student’s progress in</w:t>
      </w:r>
      <w:r w:rsidR="0034289F" w:rsidRPr="003E3499">
        <w:rPr>
          <w:rFonts w:asciiTheme="majorBidi" w:hAnsiTheme="majorBidi" w:cstheme="majorBidi"/>
          <w:sz w:val="28"/>
          <w:szCs w:val="28"/>
          <w:lang w:val="en-GB"/>
        </w:rPr>
        <w:t xml:space="preserve"> language learning. Conferences </w:t>
      </w:r>
      <w:r w:rsidRPr="003E3499">
        <w:rPr>
          <w:rFonts w:asciiTheme="majorBidi" w:hAnsiTheme="majorBidi" w:cstheme="majorBidi"/>
          <w:sz w:val="28"/>
          <w:szCs w:val="28"/>
          <w:lang w:val="en-GB"/>
        </w:rPr>
        <w:t>and interviews provide opportunities</w:t>
      </w:r>
      <w:r w:rsidR="00F85533" w:rsidRPr="003E3499">
        <w:rPr>
          <w:rFonts w:asciiTheme="majorBidi" w:hAnsiTheme="majorBidi" w:cstheme="majorBidi"/>
          <w:sz w:val="28"/>
          <w:szCs w:val="28"/>
          <w:lang w:val="en-GB"/>
        </w:rPr>
        <w:t xml:space="preserve"> to assess learners’ communicative abilities.</w:t>
      </w:r>
    </w:p>
    <w:p w:rsidR="00F85533" w:rsidRPr="003E3499" w:rsidRDefault="00F85533"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 xml:space="preserve">Self-Assessment: </w:t>
      </w:r>
      <w:r w:rsidRPr="003E3499">
        <w:rPr>
          <w:rFonts w:asciiTheme="majorBidi" w:hAnsiTheme="majorBidi" w:cstheme="majorBidi"/>
          <w:sz w:val="28"/>
          <w:szCs w:val="28"/>
          <w:lang w:val="en-GB"/>
        </w:rPr>
        <w:t>Youn</w:t>
      </w:r>
      <w:r w:rsidR="0034289F" w:rsidRPr="003E3499">
        <w:rPr>
          <w:rFonts w:asciiTheme="majorBidi" w:hAnsiTheme="majorBidi" w:cstheme="majorBidi"/>
          <w:sz w:val="28"/>
          <w:szCs w:val="28"/>
          <w:lang w:val="en-GB"/>
        </w:rPr>
        <w:t xml:space="preserve">g learners may also participate </w:t>
      </w:r>
      <w:r w:rsidRPr="003E3499">
        <w:rPr>
          <w:rFonts w:asciiTheme="majorBidi" w:hAnsiTheme="majorBidi" w:cstheme="majorBidi"/>
          <w:sz w:val="28"/>
          <w:szCs w:val="28"/>
          <w:lang w:val="en-GB"/>
        </w:rPr>
        <w:t>in self-assessment.</w:t>
      </w:r>
    </w:p>
    <w:p w:rsidR="00F85533" w:rsidRPr="003E3499" w:rsidRDefault="0034289F" w:rsidP="003E3499">
      <w:pPr>
        <w:pStyle w:val="ListParagraph"/>
        <w:numPr>
          <w:ilvl w:val="0"/>
          <w:numId w:val="4"/>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sz w:val="28"/>
          <w:szCs w:val="28"/>
          <w:u w:val="single"/>
          <w:lang w:val="en-GB"/>
        </w:rPr>
        <w:t>K</w:t>
      </w:r>
      <w:r w:rsidRPr="003E3499">
        <w:rPr>
          <w:rFonts w:asciiTheme="majorBidi" w:hAnsiTheme="majorBidi" w:cstheme="majorBidi"/>
          <w:sz w:val="28"/>
          <w:szCs w:val="28"/>
          <w:u w:val="single"/>
          <w:lang w:val="en-GB"/>
        </w:rPr>
        <w:t xml:space="preserve">now </w:t>
      </w:r>
      <w:r w:rsidRPr="003E3499">
        <w:rPr>
          <w:rFonts w:asciiTheme="majorBidi" w:hAnsiTheme="majorBidi" w:cstheme="majorBidi"/>
          <w:b/>
          <w:bCs/>
          <w:sz w:val="28"/>
          <w:szCs w:val="28"/>
          <w:u w:val="single"/>
          <w:lang w:val="en-GB"/>
        </w:rPr>
        <w:t>W</w:t>
      </w:r>
      <w:r w:rsidRPr="003E3499">
        <w:rPr>
          <w:rFonts w:asciiTheme="majorBidi" w:hAnsiTheme="majorBidi" w:cstheme="majorBidi"/>
          <w:sz w:val="28"/>
          <w:szCs w:val="28"/>
          <w:u w:val="single"/>
          <w:lang w:val="en-GB"/>
        </w:rPr>
        <w:t xml:space="preserve">onder </w:t>
      </w:r>
      <w:r w:rsidRPr="003E3499">
        <w:rPr>
          <w:rFonts w:asciiTheme="majorBidi" w:hAnsiTheme="majorBidi" w:cstheme="majorBidi"/>
          <w:b/>
          <w:bCs/>
          <w:sz w:val="28"/>
          <w:szCs w:val="28"/>
          <w:u w:val="single"/>
          <w:lang w:val="en-GB"/>
        </w:rPr>
        <w:t>L</w:t>
      </w:r>
      <w:r w:rsidRPr="003E3499">
        <w:rPr>
          <w:rFonts w:asciiTheme="majorBidi" w:hAnsiTheme="majorBidi" w:cstheme="majorBidi"/>
          <w:sz w:val="28"/>
          <w:szCs w:val="28"/>
          <w:u w:val="single"/>
          <w:lang w:val="en-GB"/>
        </w:rPr>
        <w:t>earn charts</w:t>
      </w:r>
      <w:r w:rsidR="00F85533" w:rsidRPr="003E3499">
        <w:rPr>
          <w:rFonts w:asciiTheme="majorBidi" w:hAnsiTheme="majorBidi" w:cstheme="majorBidi"/>
          <w:sz w:val="28"/>
          <w:szCs w:val="28"/>
          <w:u w:val="single"/>
          <w:lang w:val="en-GB"/>
        </w:rPr>
        <w:t xml:space="preserve"> </w:t>
      </w:r>
      <w:r w:rsidR="00F85533" w:rsidRPr="003E3499">
        <w:rPr>
          <w:rFonts w:asciiTheme="majorBidi" w:hAnsiTheme="majorBidi" w:cstheme="majorBidi"/>
          <w:sz w:val="28"/>
          <w:szCs w:val="28"/>
          <w:lang w:val="en-GB"/>
        </w:rPr>
        <w:t>(</w:t>
      </w:r>
      <w:r w:rsidR="00F85533" w:rsidRPr="003E3499">
        <w:rPr>
          <w:rFonts w:asciiTheme="majorBidi" w:hAnsiTheme="majorBidi" w:cstheme="majorBidi"/>
          <w:b/>
          <w:bCs/>
          <w:sz w:val="28"/>
          <w:szCs w:val="28"/>
          <w:lang w:val="en-GB"/>
        </w:rPr>
        <w:t>KWL charts</w:t>
      </w:r>
      <w:r w:rsidRPr="003E3499">
        <w:rPr>
          <w:rFonts w:asciiTheme="majorBidi" w:hAnsiTheme="majorBidi" w:cstheme="majorBidi"/>
          <w:sz w:val="28"/>
          <w:szCs w:val="28"/>
          <w:lang w:val="en-GB"/>
        </w:rPr>
        <w:t>):</w:t>
      </w:r>
      <w:r w:rsidR="00F85533" w:rsidRPr="003E3499">
        <w:rPr>
          <w:rFonts w:asciiTheme="majorBidi" w:hAnsiTheme="majorBidi" w:cstheme="majorBidi"/>
          <w:sz w:val="28"/>
          <w:szCs w:val="28"/>
          <w:lang w:val="en-GB"/>
        </w:rPr>
        <w:t xml:space="preserve"> </w:t>
      </w:r>
      <w:r w:rsidRPr="003E3499">
        <w:rPr>
          <w:rFonts w:asciiTheme="majorBidi" w:hAnsiTheme="majorBidi" w:cstheme="majorBidi"/>
          <w:sz w:val="28"/>
          <w:szCs w:val="28"/>
          <w:lang w:val="en-GB"/>
        </w:rPr>
        <w:t>T</w:t>
      </w:r>
      <w:r w:rsidR="00F85533" w:rsidRPr="003E3499">
        <w:rPr>
          <w:rFonts w:asciiTheme="majorBidi" w:hAnsiTheme="majorBidi" w:cstheme="majorBidi"/>
          <w:sz w:val="28"/>
          <w:szCs w:val="28"/>
          <w:lang w:val="en-GB"/>
        </w:rPr>
        <w:t>he students create charts in which they provide what they know, what they wonder, what they learned. At the start of a course, these charts can help the teacher learn about students’ background knowledge and interests.</w:t>
      </w:r>
    </w:p>
    <w:p w:rsidR="00B3698F" w:rsidRPr="003E3499" w:rsidRDefault="0034289F" w:rsidP="003E3499">
      <w:pPr>
        <w:pStyle w:val="ListParagraph"/>
        <w:numPr>
          <w:ilvl w:val="0"/>
          <w:numId w:val="4"/>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sz w:val="28"/>
          <w:szCs w:val="28"/>
          <w:u w:val="single"/>
          <w:lang w:val="en-GB"/>
        </w:rPr>
        <w:t>L</w:t>
      </w:r>
      <w:r w:rsidR="00562540" w:rsidRPr="003E3499">
        <w:rPr>
          <w:rFonts w:asciiTheme="majorBidi" w:hAnsiTheme="majorBidi" w:cstheme="majorBidi"/>
          <w:sz w:val="28"/>
          <w:szCs w:val="28"/>
          <w:u w:val="single"/>
          <w:lang w:val="en-GB"/>
        </w:rPr>
        <w:t xml:space="preserve">earning </w:t>
      </w:r>
      <w:r w:rsidRPr="003E3499">
        <w:rPr>
          <w:rFonts w:asciiTheme="majorBidi" w:hAnsiTheme="majorBidi" w:cstheme="majorBidi"/>
          <w:sz w:val="28"/>
          <w:szCs w:val="28"/>
          <w:u w:val="single"/>
          <w:lang w:val="en-GB"/>
        </w:rPr>
        <w:t>log:</w:t>
      </w:r>
      <w:r w:rsidR="00562540" w:rsidRPr="003E3499">
        <w:rPr>
          <w:rFonts w:asciiTheme="majorBidi" w:hAnsiTheme="majorBidi" w:cstheme="majorBidi"/>
          <w:sz w:val="28"/>
          <w:szCs w:val="28"/>
          <w:lang w:val="en-GB"/>
        </w:rPr>
        <w:t xml:space="preserve"> the students record their</w:t>
      </w:r>
      <w:r w:rsidRPr="003E3499">
        <w:rPr>
          <w:rFonts w:asciiTheme="majorBidi" w:hAnsiTheme="majorBidi" w:cstheme="majorBidi"/>
          <w:sz w:val="28"/>
          <w:szCs w:val="28"/>
          <w:lang w:val="en-GB"/>
        </w:rPr>
        <w:t xml:space="preserve"> </w:t>
      </w:r>
      <w:r w:rsidR="00562540" w:rsidRPr="003E3499">
        <w:rPr>
          <w:rFonts w:asciiTheme="majorBidi" w:hAnsiTheme="majorBidi" w:cstheme="majorBidi"/>
          <w:sz w:val="28"/>
          <w:szCs w:val="28"/>
          <w:lang w:val="en-GB"/>
        </w:rPr>
        <w:t>experien</w:t>
      </w:r>
      <w:r w:rsidRPr="003E3499">
        <w:rPr>
          <w:rFonts w:asciiTheme="majorBidi" w:hAnsiTheme="majorBidi" w:cstheme="majorBidi"/>
          <w:sz w:val="28"/>
          <w:szCs w:val="28"/>
          <w:lang w:val="en-GB"/>
        </w:rPr>
        <w:t xml:space="preserve">ces with the use of the English </w:t>
      </w:r>
      <w:r w:rsidR="00562540" w:rsidRPr="003E3499">
        <w:rPr>
          <w:rFonts w:asciiTheme="majorBidi" w:hAnsiTheme="majorBidi" w:cstheme="majorBidi"/>
          <w:sz w:val="28"/>
          <w:szCs w:val="28"/>
          <w:lang w:val="en-GB"/>
        </w:rPr>
        <w:t>language o</w:t>
      </w:r>
      <w:r w:rsidRPr="003E3499">
        <w:rPr>
          <w:rFonts w:asciiTheme="majorBidi" w:hAnsiTheme="majorBidi" w:cstheme="majorBidi"/>
          <w:sz w:val="28"/>
          <w:szCs w:val="28"/>
          <w:lang w:val="en-GB"/>
        </w:rPr>
        <w:t xml:space="preserve">utside the classroom, including </w:t>
      </w:r>
      <w:r w:rsidR="00562540" w:rsidRPr="003E3499">
        <w:rPr>
          <w:rFonts w:asciiTheme="majorBidi" w:hAnsiTheme="majorBidi" w:cstheme="majorBidi"/>
          <w:sz w:val="28"/>
          <w:szCs w:val="28"/>
          <w:lang w:val="en-GB"/>
        </w:rPr>
        <w:t>their evaluation</w:t>
      </w:r>
      <w:r w:rsidR="00000247" w:rsidRPr="003E3499">
        <w:rPr>
          <w:rFonts w:asciiTheme="majorBidi" w:hAnsiTheme="majorBidi" w:cstheme="majorBidi"/>
          <w:sz w:val="28"/>
          <w:szCs w:val="28"/>
          <w:lang w:val="en-GB"/>
        </w:rPr>
        <w:t>.</w:t>
      </w:r>
    </w:p>
    <w:p w:rsidR="00B3698F" w:rsidRPr="003E3499" w:rsidRDefault="00B3698F" w:rsidP="003E3499">
      <w:pPr>
        <w:pStyle w:val="ListParagraph"/>
        <w:numPr>
          <w:ilvl w:val="0"/>
          <w:numId w:val="3"/>
        </w:numPr>
        <w:rPr>
          <w:rFonts w:asciiTheme="majorBidi" w:hAnsiTheme="majorBidi" w:cstheme="majorBidi"/>
          <w:b/>
          <w:bCs/>
          <w:i/>
          <w:iCs/>
          <w:sz w:val="28"/>
          <w:szCs w:val="28"/>
          <w:lang w:val="en-GB"/>
        </w:rPr>
      </w:pPr>
      <w:r w:rsidRPr="003E3499">
        <w:rPr>
          <w:rFonts w:asciiTheme="majorBidi" w:hAnsiTheme="majorBidi" w:cstheme="majorBidi"/>
          <w:b/>
          <w:bCs/>
          <w:i/>
          <w:iCs/>
          <w:sz w:val="28"/>
          <w:szCs w:val="28"/>
          <w:lang w:val="en-GB"/>
        </w:rPr>
        <w:t>Dialogue Journals:</w:t>
      </w:r>
      <w:r w:rsidR="0034289F" w:rsidRPr="003E3499">
        <w:rPr>
          <w:rFonts w:asciiTheme="majorBidi" w:hAnsiTheme="majorBidi" w:cstheme="majorBidi"/>
          <w:b/>
          <w:bCs/>
          <w:i/>
          <w:iCs/>
          <w:sz w:val="28"/>
          <w:szCs w:val="28"/>
          <w:lang w:val="en-GB"/>
        </w:rPr>
        <w:t xml:space="preserve"> T</w:t>
      </w:r>
      <w:r w:rsidRPr="003E3499">
        <w:rPr>
          <w:rFonts w:asciiTheme="majorBidi" w:hAnsiTheme="majorBidi" w:cstheme="majorBidi"/>
          <w:sz w:val="28"/>
          <w:szCs w:val="28"/>
          <w:lang w:val="en-GB"/>
        </w:rPr>
        <w:t xml:space="preserve">hey take the form of an ongoing written dialogue between teacher and student. Teachers can use journals to collect information </w:t>
      </w:r>
      <w:r w:rsidR="0034289F" w:rsidRPr="003E3499">
        <w:rPr>
          <w:rFonts w:asciiTheme="majorBidi" w:hAnsiTheme="majorBidi" w:cstheme="majorBidi"/>
          <w:sz w:val="28"/>
          <w:szCs w:val="28"/>
          <w:lang w:val="en-GB"/>
        </w:rPr>
        <w:t xml:space="preserve">about </w:t>
      </w:r>
      <w:r w:rsidRPr="003E3499">
        <w:rPr>
          <w:rFonts w:asciiTheme="majorBidi" w:hAnsiTheme="majorBidi" w:cstheme="majorBidi"/>
          <w:sz w:val="28"/>
          <w:szCs w:val="28"/>
          <w:lang w:val="en-GB"/>
        </w:rPr>
        <w:t>students’ views,</w:t>
      </w:r>
      <w:r w:rsidR="0034289F" w:rsidRPr="003E3499">
        <w:rPr>
          <w:rFonts w:asciiTheme="majorBidi" w:hAnsiTheme="majorBidi" w:cstheme="majorBidi"/>
          <w:sz w:val="28"/>
          <w:szCs w:val="28"/>
          <w:lang w:val="en-GB"/>
        </w:rPr>
        <w:t xml:space="preserve"> </w:t>
      </w:r>
      <w:r w:rsidRPr="003E3499">
        <w:rPr>
          <w:rFonts w:asciiTheme="majorBidi" w:hAnsiTheme="majorBidi" w:cstheme="majorBidi"/>
          <w:sz w:val="28"/>
          <w:szCs w:val="28"/>
          <w:lang w:val="en-GB"/>
        </w:rPr>
        <w:t>attitu</w:t>
      </w:r>
      <w:bookmarkStart w:id="0" w:name="_GoBack"/>
      <w:bookmarkEnd w:id="0"/>
      <w:r w:rsidRPr="003E3499">
        <w:rPr>
          <w:rFonts w:asciiTheme="majorBidi" w:hAnsiTheme="majorBidi" w:cstheme="majorBidi"/>
          <w:sz w:val="28"/>
          <w:szCs w:val="28"/>
          <w:lang w:val="en-GB"/>
        </w:rPr>
        <w:t>des to the program or to the process involved in learning</w:t>
      </w:r>
    </w:p>
    <w:p w:rsidR="00AE7F7B" w:rsidRPr="003E3499" w:rsidRDefault="00B3698F" w:rsidP="003E3499">
      <w:pPr>
        <w:pStyle w:val="ListParagraph"/>
        <w:numPr>
          <w:ilvl w:val="0"/>
          <w:numId w:val="3"/>
        </w:numPr>
        <w:rPr>
          <w:rFonts w:asciiTheme="majorBidi" w:hAnsiTheme="majorBidi" w:cstheme="majorBidi"/>
          <w:b/>
          <w:bCs/>
          <w:i/>
          <w:iCs/>
          <w:sz w:val="28"/>
          <w:szCs w:val="28"/>
          <w:lang w:val="en-GB"/>
        </w:rPr>
      </w:pPr>
      <w:r w:rsidRPr="003E3499">
        <w:rPr>
          <w:rFonts w:asciiTheme="majorBidi" w:hAnsiTheme="majorBidi" w:cstheme="majorBidi"/>
          <w:b/>
          <w:bCs/>
          <w:i/>
          <w:iCs/>
          <w:sz w:val="28"/>
          <w:szCs w:val="28"/>
          <w:lang w:val="en-GB"/>
        </w:rPr>
        <w:t>Peer and Group Assessment</w:t>
      </w:r>
      <w:r w:rsidR="00AE7F7B" w:rsidRPr="003E3499">
        <w:rPr>
          <w:rFonts w:asciiTheme="majorBidi" w:hAnsiTheme="majorBidi" w:cstheme="majorBidi"/>
          <w:b/>
          <w:bCs/>
          <w:i/>
          <w:iCs/>
          <w:sz w:val="28"/>
          <w:szCs w:val="28"/>
          <w:lang w:val="en-GB"/>
        </w:rPr>
        <w:t xml:space="preserve">: </w:t>
      </w:r>
      <w:r w:rsidR="00AE7F7B" w:rsidRPr="003E3499">
        <w:rPr>
          <w:rFonts w:asciiTheme="majorBidi" w:hAnsiTheme="majorBidi" w:cstheme="majorBidi"/>
          <w:sz w:val="28"/>
          <w:szCs w:val="28"/>
          <w:lang w:val="en-GB"/>
        </w:rPr>
        <w:t>The students evaluate each other’s work on the basis of certain criteria pre-discussed with the teacher</w:t>
      </w:r>
      <w:r w:rsidR="00AE7F7B" w:rsidRPr="003E3499">
        <w:rPr>
          <w:rFonts w:asciiTheme="majorBidi" w:hAnsiTheme="majorBidi" w:cstheme="majorBidi"/>
          <w:b/>
          <w:bCs/>
          <w:i/>
          <w:iCs/>
          <w:sz w:val="28"/>
          <w:szCs w:val="28"/>
          <w:lang w:val="en-GB"/>
        </w:rPr>
        <w:t>.</w:t>
      </w:r>
    </w:p>
    <w:p w:rsidR="00FB034F" w:rsidRPr="003E3499" w:rsidRDefault="00AE7F7B" w:rsidP="003E3499">
      <w:pPr>
        <w:pStyle w:val="ListParagraph"/>
        <w:numPr>
          <w:ilvl w:val="0"/>
          <w:numId w:val="3"/>
        </w:numPr>
        <w:autoSpaceDE w:val="0"/>
        <w:autoSpaceDN w:val="0"/>
        <w:adjustRightInd w:val="0"/>
        <w:jc w:val="left"/>
        <w:rPr>
          <w:rFonts w:asciiTheme="majorBidi" w:hAnsiTheme="majorBidi" w:cstheme="majorBidi"/>
          <w:sz w:val="28"/>
          <w:szCs w:val="28"/>
          <w:lang w:val="en-GB"/>
        </w:rPr>
      </w:pPr>
      <w:r w:rsidRPr="003E3499">
        <w:rPr>
          <w:rFonts w:asciiTheme="majorBidi" w:hAnsiTheme="majorBidi" w:cstheme="majorBidi"/>
          <w:b/>
          <w:bCs/>
          <w:i/>
          <w:iCs/>
          <w:sz w:val="28"/>
          <w:szCs w:val="28"/>
          <w:lang w:val="en-GB"/>
        </w:rPr>
        <w:t xml:space="preserve">Student </w:t>
      </w:r>
      <w:r w:rsidR="0034289F" w:rsidRPr="003E3499">
        <w:rPr>
          <w:rFonts w:asciiTheme="majorBidi" w:hAnsiTheme="majorBidi" w:cstheme="majorBidi"/>
          <w:b/>
          <w:bCs/>
          <w:i/>
          <w:iCs/>
          <w:sz w:val="28"/>
          <w:szCs w:val="28"/>
          <w:lang w:val="en-GB"/>
        </w:rPr>
        <w:t>Portfolios:</w:t>
      </w:r>
      <w:r w:rsidRPr="003E3499">
        <w:rPr>
          <w:rFonts w:asciiTheme="majorBidi" w:hAnsiTheme="majorBidi" w:cstheme="majorBidi"/>
          <w:b/>
          <w:bCs/>
          <w:i/>
          <w:iCs/>
          <w:sz w:val="28"/>
          <w:szCs w:val="28"/>
          <w:lang w:val="en-GB"/>
        </w:rPr>
        <w:t xml:space="preserve"> </w:t>
      </w:r>
      <w:r w:rsidRPr="003E3499">
        <w:rPr>
          <w:rFonts w:asciiTheme="majorBidi" w:hAnsiTheme="majorBidi" w:cstheme="majorBidi"/>
          <w:sz w:val="28"/>
          <w:szCs w:val="28"/>
          <w:lang w:val="en-GB"/>
        </w:rPr>
        <w:t xml:space="preserve">The purpose of a portfolio in the context of language teaching is to show to what extent the student is able to communicate </w:t>
      </w:r>
      <w:r w:rsidR="0034289F" w:rsidRPr="003E3499">
        <w:rPr>
          <w:rFonts w:asciiTheme="majorBidi" w:hAnsiTheme="majorBidi" w:cstheme="majorBidi"/>
          <w:sz w:val="28"/>
          <w:szCs w:val="28"/>
          <w:lang w:val="en-GB"/>
        </w:rPr>
        <w:t>through oral and written topics that he selects.</w:t>
      </w:r>
    </w:p>
    <w:p w:rsidR="00135588" w:rsidRPr="0034289F" w:rsidRDefault="0034289F" w:rsidP="0034289F">
      <w:pPr>
        <w:autoSpaceDE w:val="0"/>
        <w:autoSpaceDN w:val="0"/>
        <w:adjustRightInd w:val="0"/>
        <w:jc w:val="left"/>
        <w:rPr>
          <w:rFonts w:asciiTheme="majorBidi" w:hAnsiTheme="majorBidi" w:cstheme="majorBidi"/>
          <w:sz w:val="28"/>
          <w:szCs w:val="28"/>
          <w:lang w:val="en-GB"/>
        </w:rPr>
      </w:pPr>
      <w:r w:rsidRPr="0034289F">
        <w:rPr>
          <w:rFonts w:asciiTheme="majorBidi" w:hAnsiTheme="majorBidi" w:cstheme="majorBidi"/>
          <w:sz w:val="28"/>
          <w:szCs w:val="28"/>
          <w:lang w:val="en-GB"/>
        </w:rPr>
        <w:t>These assessment techniques can be integrated into daily classroom activities and give a comprehensive picture of the students’ abilities, progress, and achievement</w:t>
      </w:r>
      <w:r w:rsidR="001E7E69" w:rsidRPr="0034289F">
        <w:rPr>
          <w:rFonts w:asciiTheme="majorBidi" w:hAnsiTheme="majorBidi" w:cstheme="majorBidi"/>
          <w:sz w:val="28"/>
          <w:szCs w:val="28"/>
          <w:lang w:val="en-GB"/>
        </w:rPr>
        <w:t>.</w:t>
      </w:r>
      <w:r w:rsidRPr="0034289F">
        <w:rPr>
          <w:rFonts w:asciiTheme="majorBidi" w:hAnsiTheme="majorBidi" w:cstheme="majorBidi"/>
          <w:sz w:val="28"/>
          <w:szCs w:val="28"/>
          <w:lang w:val="en-GB"/>
        </w:rPr>
        <w:t xml:space="preserve"> Thus, they avoid anxiety caused by traditional ways of assessment.</w:t>
      </w:r>
    </w:p>
    <w:sectPr w:rsidR="00135588" w:rsidRPr="0034289F" w:rsidSect="008A3953">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50" w:rsidRDefault="00E05150" w:rsidP="0034289F">
      <w:pPr>
        <w:spacing w:line="240" w:lineRule="auto"/>
      </w:pPr>
      <w:r>
        <w:separator/>
      </w:r>
    </w:p>
  </w:endnote>
  <w:endnote w:type="continuationSeparator" w:id="0">
    <w:p w:rsidR="00E05150" w:rsidRDefault="00E05150" w:rsidP="00342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927831"/>
      <w:docPartObj>
        <w:docPartGallery w:val="Page Numbers (Bottom of Page)"/>
        <w:docPartUnique/>
      </w:docPartObj>
    </w:sdtPr>
    <w:sdtEndPr>
      <w:rPr>
        <w:noProof/>
      </w:rPr>
    </w:sdtEndPr>
    <w:sdtContent>
      <w:p w:rsidR="0034289F" w:rsidRDefault="0034289F">
        <w:pPr>
          <w:pStyle w:val="Footer"/>
          <w:jc w:val="center"/>
        </w:pPr>
        <w:r>
          <w:fldChar w:fldCharType="begin"/>
        </w:r>
        <w:r>
          <w:instrText xml:space="preserve"> PAGE   \* MERGEFORMAT </w:instrText>
        </w:r>
        <w:r>
          <w:fldChar w:fldCharType="separate"/>
        </w:r>
        <w:r w:rsidR="00E5566E">
          <w:rPr>
            <w:noProof/>
          </w:rPr>
          <w:t>1</w:t>
        </w:r>
        <w:r>
          <w:rPr>
            <w:noProof/>
          </w:rPr>
          <w:fldChar w:fldCharType="end"/>
        </w:r>
      </w:p>
    </w:sdtContent>
  </w:sdt>
  <w:p w:rsidR="0034289F" w:rsidRDefault="0034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50" w:rsidRDefault="00E05150" w:rsidP="0034289F">
      <w:pPr>
        <w:spacing w:line="240" w:lineRule="auto"/>
      </w:pPr>
      <w:r>
        <w:separator/>
      </w:r>
    </w:p>
  </w:footnote>
  <w:footnote w:type="continuationSeparator" w:id="0">
    <w:p w:rsidR="00E05150" w:rsidRDefault="00E05150" w:rsidP="003428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6E" w:rsidRDefault="00E5566E" w:rsidP="00E5566E">
    <w:pPr>
      <w:pStyle w:val="Header"/>
    </w:pPr>
    <w:r>
      <w:t>Student : Jaballah Mustapha</w:t>
    </w:r>
  </w:p>
  <w:p w:rsidR="00E5566E" w:rsidRDefault="00E55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93517"/>
    <w:multiLevelType w:val="hybridMultilevel"/>
    <w:tmpl w:val="D878EAD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79A0FCB"/>
    <w:multiLevelType w:val="hybridMultilevel"/>
    <w:tmpl w:val="266C83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8C68DA"/>
    <w:multiLevelType w:val="hybridMultilevel"/>
    <w:tmpl w:val="72441878"/>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D8530BA"/>
    <w:multiLevelType w:val="hybridMultilevel"/>
    <w:tmpl w:val="AB7AD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88"/>
    <w:rsid w:val="00000247"/>
    <w:rsid w:val="00020A06"/>
    <w:rsid w:val="00081C1D"/>
    <w:rsid w:val="000903A7"/>
    <w:rsid w:val="000C0565"/>
    <w:rsid w:val="00135588"/>
    <w:rsid w:val="00185211"/>
    <w:rsid w:val="001E7E69"/>
    <w:rsid w:val="002F4451"/>
    <w:rsid w:val="00331898"/>
    <w:rsid w:val="0034289F"/>
    <w:rsid w:val="003A04ED"/>
    <w:rsid w:val="003E3499"/>
    <w:rsid w:val="00541F36"/>
    <w:rsid w:val="00562540"/>
    <w:rsid w:val="00733240"/>
    <w:rsid w:val="008A3953"/>
    <w:rsid w:val="008D425F"/>
    <w:rsid w:val="009C1435"/>
    <w:rsid w:val="00AE7F7B"/>
    <w:rsid w:val="00B3698F"/>
    <w:rsid w:val="00BA0F22"/>
    <w:rsid w:val="00BD47DA"/>
    <w:rsid w:val="00C96389"/>
    <w:rsid w:val="00E05150"/>
    <w:rsid w:val="00E5566E"/>
    <w:rsid w:val="00F85533"/>
    <w:rsid w:val="00FB034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1D711-CA88-4646-B30E-C6F01E82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9F"/>
    <w:pPr>
      <w:tabs>
        <w:tab w:val="center" w:pos="4153"/>
        <w:tab w:val="right" w:pos="8306"/>
      </w:tabs>
      <w:spacing w:line="240" w:lineRule="auto"/>
    </w:pPr>
  </w:style>
  <w:style w:type="character" w:customStyle="1" w:styleId="HeaderChar">
    <w:name w:val="Header Char"/>
    <w:basedOn w:val="DefaultParagraphFont"/>
    <w:link w:val="Header"/>
    <w:uiPriority w:val="99"/>
    <w:rsid w:val="0034289F"/>
  </w:style>
  <w:style w:type="paragraph" w:styleId="Footer">
    <w:name w:val="footer"/>
    <w:basedOn w:val="Normal"/>
    <w:link w:val="FooterChar"/>
    <w:uiPriority w:val="99"/>
    <w:unhideWhenUsed/>
    <w:rsid w:val="0034289F"/>
    <w:pPr>
      <w:tabs>
        <w:tab w:val="center" w:pos="4153"/>
        <w:tab w:val="right" w:pos="8306"/>
      </w:tabs>
      <w:spacing w:line="240" w:lineRule="auto"/>
    </w:pPr>
  </w:style>
  <w:style w:type="character" w:customStyle="1" w:styleId="FooterChar">
    <w:name w:val="Footer Char"/>
    <w:basedOn w:val="DefaultParagraphFont"/>
    <w:link w:val="Footer"/>
    <w:uiPriority w:val="99"/>
    <w:rsid w:val="0034289F"/>
  </w:style>
  <w:style w:type="paragraph" w:styleId="ListParagraph">
    <w:name w:val="List Paragraph"/>
    <w:basedOn w:val="Normal"/>
    <w:uiPriority w:val="34"/>
    <w:qFormat/>
    <w:rsid w:val="0034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472</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dc:creator>
  <cp:keywords/>
  <dc:description/>
  <cp:lastModifiedBy>Mustapha</cp:lastModifiedBy>
  <cp:revision>9</cp:revision>
  <dcterms:created xsi:type="dcterms:W3CDTF">2020-05-27T13:17:00Z</dcterms:created>
  <dcterms:modified xsi:type="dcterms:W3CDTF">2020-05-30T11:08:00Z</dcterms:modified>
</cp:coreProperties>
</file>