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516"/>
        <w:gridCol w:w="1788"/>
        <w:gridCol w:w="3439"/>
        <w:gridCol w:w="3286"/>
      </w:tblGrid>
      <w:tr w:rsidR="0090641E" w:rsidTr="00B17477">
        <w:tc>
          <w:tcPr>
            <w:tcW w:w="10988" w:type="dxa"/>
            <w:gridSpan w:val="5"/>
          </w:tcPr>
          <w:p w:rsidR="0090641E" w:rsidRDefault="0090641E" w:rsidP="005E7230">
            <w:pPr>
              <w:spacing w:line="360" w:lineRule="auto"/>
              <w:jc w:val="center"/>
            </w:pPr>
            <w:r w:rsidRPr="00B17477">
              <w:rPr>
                <w:rFonts w:ascii="ComicSansMS-Bold" w:cs="ComicSansMS-Bold"/>
                <w:b/>
                <w:bCs/>
                <w:sz w:val="37"/>
                <w:szCs w:val="37"/>
              </w:rPr>
              <w:t>PWP Lesson Plan</w:t>
            </w:r>
          </w:p>
        </w:tc>
      </w:tr>
      <w:tr w:rsidR="007E30EA" w:rsidRPr="00025AFB" w:rsidTr="002F222C">
        <w:tc>
          <w:tcPr>
            <w:tcW w:w="1917" w:type="dxa"/>
            <w:shd w:val="clear" w:color="auto" w:fill="F2F2F2" w:themeFill="background1" w:themeFillShade="F2"/>
          </w:tcPr>
          <w:p w:rsidR="007E30EA" w:rsidRPr="007E30EA" w:rsidRDefault="007E30EA" w:rsidP="007E30EA">
            <w:pPr>
              <w:spacing w:line="360" w:lineRule="auto"/>
              <w:rPr>
                <w:b/>
                <w:bCs/>
              </w:rPr>
            </w:pPr>
            <w:r w:rsidRPr="007E30EA">
              <w:rPr>
                <w:rFonts w:ascii="ComicSansMS-Bold" w:cs="ComicSansMS-Bold"/>
                <w:b/>
                <w:bCs/>
              </w:rPr>
              <w:t xml:space="preserve">Teacher: </w:t>
            </w:r>
          </w:p>
        </w:tc>
        <w:tc>
          <w:tcPr>
            <w:tcW w:w="2395" w:type="dxa"/>
            <w:gridSpan w:val="2"/>
          </w:tcPr>
          <w:p w:rsidR="007E30EA" w:rsidRPr="007E30EA" w:rsidRDefault="007E30EA" w:rsidP="005E7230">
            <w:r w:rsidRPr="007E30EA">
              <w:rPr>
                <w:rFonts w:ascii="ComicSansMS-Bold" w:cs="ComicSansMS-Bold"/>
                <w:color w:val="002060"/>
              </w:rPr>
              <w:t>Jaballah Mustapha</w:t>
            </w:r>
          </w:p>
        </w:tc>
        <w:tc>
          <w:tcPr>
            <w:tcW w:w="3206" w:type="dxa"/>
            <w:shd w:val="clear" w:color="auto" w:fill="F2F2F2" w:themeFill="background1" w:themeFillShade="F2"/>
          </w:tcPr>
          <w:p w:rsidR="007E30EA" w:rsidRPr="007E30EA" w:rsidRDefault="007E30EA" w:rsidP="007E30EA">
            <w:pPr>
              <w:spacing w:line="360" w:lineRule="auto"/>
              <w:rPr>
                <w:b/>
                <w:bCs/>
                <w:lang w:val="en-US"/>
              </w:rPr>
            </w:pPr>
            <w:r w:rsidRPr="007E30EA">
              <w:rPr>
                <w:rFonts w:ascii="ComicSansMS-Bold" w:cs="ComicSansMS-Bold"/>
                <w:b/>
                <w:bCs/>
                <w:lang w:val="en-US"/>
              </w:rPr>
              <w:t xml:space="preserve">School: </w:t>
            </w:r>
          </w:p>
        </w:tc>
        <w:tc>
          <w:tcPr>
            <w:tcW w:w="3470" w:type="dxa"/>
          </w:tcPr>
          <w:p w:rsidR="007E30EA" w:rsidRPr="007E30EA" w:rsidRDefault="007E30EA" w:rsidP="005E7230">
            <w:pPr>
              <w:rPr>
                <w:lang w:val="en-US"/>
              </w:rPr>
            </w:pPr>
            <w:r w:rsidRPr="007E30EA">
              <w:rPr>
                <w:rFonts w:ascii="ComicSansMS-Bold" w:cs="ComicSansMS-Bold"/>
                <w:color w:val="002060"/>
                <w:lang w:val="en-US"/>
              </w:rPr>
              <w:t>Farhat Hach</w:t>
            </w:r>
            <w:r w:rsidRPr="007E30EA">
              <w:rPr>
                <w:rFonts w:ascii="ComicSansMS-Bold" w:cs="ComicSansMS-Bold"/>
                <w:color w:val="002060"/>
                <w:lang w:val="en-US"/>
              </w:rPr>
              <w:t>è</w:t>
            </w:r>
            <w:r w:rsidRPr="007E30EA">
              <w:rPr>
                <w:rFonts w:ascii="ComicSansMS-Bold" w:cs="ComicSansMS-Bold"/>
                <w:color w:val="002060"/>
                <w:lang w:val="en-US"/>
              </w:rPr>
              <w:t>d Prep School</w:t>
            </w:r>
          </w:p>
        </w:tc>
      </w:tr>
      <w:tr w:rsidR="007E30EA" w:rsidTr="002F222C">
        <w:tc>
          <w:tcPr>
            <w:tcW w:w="1917" w:type="dxa"/>
            <w:shd w:val="clear" w:color="auto" w:fill="F2F2F2" w:themeFill="background1" w:themeFillShade="F2"/>
          </w:tcPr>
          <w:p w:rsidR="007E30EA" w:rsidRPr="007E30EA" w:rsidRDefault="007E30EA" w:rsidP="007E30E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omicSansMS" w:cs="ComicSansMS"/>
                <w:b/>
                <w:bCs/>
                <w:lang w:val="en-US"/>
              </w:rPr>
            </w:pPr>
            <w:r w:rsidRPr="007E30EA">
              <w:rPr>
                <w:rFonts w:ascii="ComicSansMS" w:cs="ComicSansMS"/>
                <w:b/>
                <w:bCs/>
                <w:lang w:val="en-US"/>
              </w:rPr>
              <w:t>Class/level:</w:t>
            </w:r>
          </w:p>
        </w:tc>
        <w:tc>
          <w:tcPr>
            <w:tcW w:w="2395" w:type="dxa"/>
            <w:gridSpan w:val="2"/>
          </w:tcPr>
          <w:p w:rsidR="007E30EA" w:rsidRPr="007E30EA" w:rsidRDefault="007E30EA" w:rsidP="005E7230">
            <w:pPr>
              <w:autoSpaceDE w:val="0"/>
              <w:autoSpaceDN w:val="0"/>
              <w:adjustRightInd w:val="0"/>
              <w:jc w:val="left"/>
              <w:rPr>
                <w:rFonts w:ascii="ComicSansMS" w:cs="ComicSansMS"/>
                <w:lang w:val="en-US"/>
              </w:rPr>
            </w:pPr>
            <w:r w:rsidRPr="007E30EA">
              <w:rPr>
                <w:rFonts w:ascii="ComicSansMS" w:cs="ComicSansMS"/>
                <w:color w:val="C45911" w:themeColor="accent2" w:themeShade="BF"/>
                <w:lang w:val="en-US"/>
              </w:rPr>
              <w:t>7</w:t>
            </w:r>
            <w:r w:rsidRPr="007E30EA">
              <w:rPr>
                <w:rFonts w:ascii="ComicSansMS" w:cs="ComicSansMS"/>
                <w:color w:val="C45911" w:themeColor="accent2" w:themeShade="BF"/>
                <w:vertAlign w:val="superscript"/>
                <w:lang w:val="en-US"/>
              </w:rPr>
              <w:t>th</w:t>
            </w:r>
            <w:r w:rsidRPr="007E30EA">
              <w:rPr>
                <w:rFonts w:ascii="ComicSansMS" w:cs="ComicSansMS"/>
                <w:color w:val="C45911" w:themeColor="accent2" w:themeShade="BF"/>
                <w:lang w:val="en-US"/>
              </w:rPr>
              <w:t xml:space="preserve"> form</w:t>
            </w:r>
          </w:p>
        </w:tc>
        <w:tc>
          <w:tcPr>
            <w:tcW w:w="3206" w:type="dxa"/>
            <w:shd w:val="clear" w:color="auto" w:fill="F2F2F2" w:themeFill="background1" w:themeFillShade="F2"/>
          </w:tcPr>
          <w:p w:rsidR="007E30EA" w:rsidRPr="007E30EA" w:rsidRDefault="007E30EA" w:rsidP="007E30E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omicSansMS" w:cs="ComicSansMS"/>
                <w:b/>
                <w:bCs/>
              </w:rPr>
            </w:pPr>
            <w:r w:rsidRPr="007E30EA">
              <w:rPr>
                <w:rFonts w:ascii="ComicSansMS" w:cs="ComicSansMS"/>
                <w:b/>
                <w:bCs/>
              </w:rPr>
              <w:t xml:space="preserve">Module/Unit/Lesson: </w:t>
            </w:r>
          </w:p>
        </w:tc>
        <w:tc>
          <w:tcPr>
            <w:tcW w:w="3470" w:type="dxa"/>
          </w:tcPr>
          <w:p w:rsidR="007E30EA" w:rsidRPr="007E30EA" w:rsidRDefault="007E30EA" w:rsidP="005E7230">
            <w:pPr>
              <w:autoSpaceDE w:val="0"/>
              <w:autoSpaceDN w:val="0"/>
              <w:adjustRightInd w:val="0"/>
              <w:jc w:val="left"/>
              <w:rPr>
                <w:rFonts w:ascii="ComicSansMS" w:cs="ComicSansMS"/>
              </w:rPr>
            </w:pPr>
            <w:r w:rsidRPr="007E30EA">
              <w:rPr>
                <w:rFonts w:ascii="ComicSansMS" w:cs="ComicSansMS"/>
                <w:color w:val="C45911" w:themeColor="accent2" w:themeShade="BF"/>
              </w:rPr>
              <w:t>Module1/section1</w:t>
            </w:r>
          </w:p>
        </w:tc>
      </w:tr>
      <w:tr w:rsidR="007E30EA" w:rsidTr="002F222C">
        <w:tc>
          <w:tcPr>
            <w:tcW w:w="1917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7E30EA" w:rsidRPr="007E30EA" w:rsidRDefault="007E30EA" w:rsidP="007E30E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omicSansMS" w:cs="ComicSansMS"/>
                <w:b/>
                <w:bCs/>
                <w:lang w:val="en-US"/>
              </w:rPr>
            </w:pPr>
            <w:r w:rsidRPr="007E30EA">
              <w:rPr>
                <w:rFonts w:ascii="ComicSansMS" w:cs="ComicSansMS"/>
                <w:b/>
                <w:bCs/>
                <w:lang w:val="en-US"/>
              </w:rPr>
              <w:t>Lesson/Topic:</w:t>
            </w:r>
            <w:r w:rsidRPr="007E30EA">
              <w:rPr>
                <w:rFonts w:ascii="Palatino-BoldItalic" w:cs="Palatino-BoldItalic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bottom w:val="single" w:sz="4" w:space="0" w:color="000000" w:themeColor="text1"/>
            </w:tcBorders>
          </w:tcPr>
          <w:p w:rsidR="007E30EA" w:rsidRPr="007E30EA" w:rsidRDefault="007E30EA" w:rsidP="005E7230">
            <w:pPr>
              <w:autoSpaceDE w:val="0"/>
              <w:autoSpaceDN w:val="0"/>
              <w:adjustRightInd w:val="0"/>
              <w:jc w:val="left"/>
              <w:rPr>
                <w:rFonts w:ascii="ComicSansMS" w:cs="ComicSansMS"/>
                <w:lang w:val="en-US"/>
              </w:rPr>
            </w:pPr>
            <w:r w:rsidRPr="007E30EA">
              <w:rPr>
                <w:rFonts w:ascii="Palatino-BoldItalic" w:cs="Palatino-BoldItalic"/>
                <w:b/>
                <w:bCs/>
                <w:i/>
                <w:iCs/>
                <w:color w:val="A8D08D" w:themeColor="accent6" w:themeTint="99"/>
                <w:lang w:val="en-US"/>
              </w:rPr>
              <w:t>Tell me about</w:t>
            </w:r>
            <w:r w:rsidRPr="007E30EA">
              <w:rPr>
                <w:rFonts w:ascii="Palatino-BoldItalic" w:cs="Palatino-BoldItalic"/>
                <w:b/>
                <w:bCs/>
                <w:i/>
                <w:iCs/>
                <w:lang w:val="en-US"/>
              </w:rPr>
              <w:t xml:space="preserve"> </w:t>
            </w:r>
            <w:r w:rsidRPr="007E30EA">
              <w:rPr>
                <w:rFonts w:ascii="Palatino-BoldItalic" w:cs="Palatino-BoldItalic"/>
                <w:b/>
                <w:bCs/>
                <w:i/>
                <w:iCs/>
                <w:color w:val="A8D08D" w:themeColor="accent6" w:themeTint="99"/>
                <w:lang w:val="en-US"/>
              </w:rPr>
              <w:t>your family</w:t>
            </w:r>
          </w:p>
        </w:tc>
        <w:tc>
          <w:tcPr>
            <w:tcW w:w="3206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7E30EA" w:rsidRPr="007E30EA" w:rsidRDefault="007E30EA" w:rsidP="007E30EA">
            <w:pPr>
              <w:spacing w:line="360" w:lineRule="auto"/>
              <w:rPr>
                <w:b/>
                <w:bCs/>
              </w:rPr>
            </w:pPr>
            <w:r w:rsidRPr="007E30EA">
              <w:rPr>
                <w:rFonts w:ascii="ComicSansMS" w:cs="ComicSansMS"/>
                <w:b/>
                <w:bCs/>
              </w:rPr>
              <w:t xml:space="preserve">Date: </w:t>
            </w:r>
          </w:p>
        </w:tc>
        <w:tc>
          <w:tcPr>
            <w:tcW w:w="3470" w:type="dxa"/>
            <w:tcBorders>
              <w:bottom w:val="single" w:sz="4" w:space="0" w:color="000000" w:themeColor="text1"/>
            </w:tcBorders>
          </w:tcPr>
          <w:p w:rsidR="007E30EA" w:rsidRPr="007E30EA" w:rsidRDefault="007E30EA" w:rsidP="005E7230">
            <w:r w:rsidRPr="007E30EA">
              <w:rPr>
                <w:rFonts w:ascii="ComicSansMS" w:cs="ComicSansMS"/>
                <w:color w:val="A8D08D" w:themeColor="accent6" w:themeTint="99"/>
              </w:rPr>
              <w:t>October, 1</w:t>
            </w:r>
            <w:r w:rsidRPr="007E30EA">
              <w:rPr>
                <w:rFonts w:ascii="ComicSansMS" w:cs="ComicSansMS"/>
                <w:color w:val="A8D08D" w:themeColor="accent6" w:themeTint="99"/>
                <w:vertAlign w:val="superscript"/>
              </w:rPr>
              <w:t>st</w:t>
            </w:r>
            <w:r w:rsidRPr="007E30EA">
              <w:rPr>
                <w:rFonts w:ascii="ComicSansMS" w:cs="ComicSansMS"/>
                <w:color w:val="A8D08D" w:themeColor="accent6" w:themeTint="99"/>
              </w:rPr>
              <w:t xml:space="preserve"> 2020</w:t>
            </w:r>
          </w:p>
        </w:tc>
      </w:tr>
      <w:tr w:rsidR="0090641E" w:rsidTr="00B17477">
        <w:tc>
          <w:tcPr>
            <w:tcW w:w="10988" w:type="dxa"/>
            <w:gridSpan w:val="5"/>
            <w:shd w:val="clear" w:color="auto" w:fill="D9D9D9" w:themeFill="background1" w:themeFillShade="D9"/>
          </w:tcPr>
          <w:p w:rsidR="0090641E" w:rsidRDefault="0090641E" w:rsidP="005E7230">
            <w:pPr>
              <w:spacing w:line="360" w:lineRule="auto"/>
            </w:pPr>
            <w:r w:rsidRPr="0090641E">
              <w:rPr>
                <w:rFonts w:ascii="ComicSansMS" w:cs="ComicSansMS"/>
                <w:sz w:val="24"/>
                <w:szCs w:val="24"/>
                <w:lang w:val="en-US"/>
              </w:rPr>
              <w:t>Objectives:</w:t>
            </w:r>
          </w:p>
        </w:tc>
      </w:tr>
      <w:tr w:rsidR="0090641E" w:rsidRPr="000E4931" w:rsidTr="00B17477">
        <w:tc>
          <w:tcPr>
            <w:tcW w:w="10988" w:type="dxa"/>
            <w:gridSpan w:val="5"/>
            <w:tcBorders>
              <w:bottom w:val="single" w:sz="4" w:space="0" w:color="000000" w:themeColor="text1"/>
            </w:tcBorders>
          </w:tcPr>
          <w:p w:rsidR="0090641E" w:rsidRPr="00066050" w:rsidRDefault="0090641E" w:rsidP="005E7230">
            <w:pPr>
              <w:spacing w:line="360" w:lineRule="auto"/>
              <w:rPr>
                <w:rFonts w:ascii="Calibri" w:hAnsi="Calibri" w:cs="Calibri"/>
                <w:sz w:val="23"/>
                <w:szCs w:val="23"/>
                <w:lang w:val="en-US"/>
              </w:rPr>
            </w:pPr>
            <w:r w:rsidRPr="00066050">
              <w:rPr>
                <w:rFonts w:ascii="Calibri" w:hAnsi="Calibri" w:cs="Calibri"/>
                <w:sz w:val="23"/>
                <w:szCs w:val="23"/>
                <w:lang w:val="en-US"/>
              </w:rPr>
              <w:t>SWBAT :</w:t>
            </w:r>
          </w:p>
          <w:p w:rsidR="0090641E" w:rsidRPr="00B17477" w:rsidRDefault="00066050" w:rsidP="005E723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libri" w:hAnsi="Calibri" w:cs="Calibri"/>
                <w:sz w:val="23"/>
                <w:szCs w:val="23"/>
                <w:lang w:val="en-US"/>
              </w:rPr>
            </w:pPr>
            <w:r w:rsidRPr="00B17477">
              <w:rPr>
                <w:rFonts w:ascii="Calibri" w:hAnsi="Calibri" w:cs="Calibri"/>
                <w:sz w:val="23"/>
                <w:szCs w:val="23"/>
                <w:lang w:val="en-US"/>
              </w:rPr>
              <w:t xml:space="preserve">Read for the </w:t>
            </w:r>
            <w:r w:rsidR="007C376E" w:rsidRPr="00B17477">
              <w:rPr>
                <w:rFonts w:ascii="Calibri" w:hAnsi="Calibri" w:cs="Calibri"/>
                <w:sz w:val="23"/>
                <w:szCs w:val="23"/>
                <w:lang w:val="en-US"/>
              </w:rPr>
              <w:t>gist</w:t>
            </w:r>
          </w:p>
          <w:p w:rsidR="00066050" w:rsidRPr="00B17477" w:rsidRDefault="00066050" w:rsidP="005E723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libri" w:hAnsi="Calibri" w:cs="Calibri"/>
                <w:sz w:val="23"/>
                <w:szCs w:val="23"/>
                <w:lang w:val="en-US"/>
              </w:rPr>
            </w:pPr>
            <w:r w:rsidRPr="00B17477">
              <w:rPr>
                <w:rFonts w:ascii="Calibri" w:hAnsi="Calibri" w:cs="Calibri"/>
                <w:sz w:val="23"/>
                <w:szCs w:val="23"/>
                <w:lang w:val="en-US"/>
              </w:rPr>
              <w:t>Read for the details</w:t>
            </w:r>
          </w:p>
          <w:p w:rsidR="00066050" w:rsidRPr="00B17477" w:rsidRDefault="00066050" w:rsidP="005E723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libri" w:hAnsi="Calibri" w:cs="Calibri"/>
                <w:sz w:val="23"/>
                <w:szCs w:val="23"/>
                <w:lang w:val="en-US"/>
              </w:rPr>
            </w:pPr>
            <w:r w:rsidRPr="00B17477">
              <w:rPr>
                <w:rFonts w:ascii="Calibri" w:hAnsi="Calibri" w:cs="Calibri"/>
                <w:sz w:val="23"/>
                <w:szCs w:val="23"/>
                <w:lang w:val="en-US"/>
              </w:rPr>
              <w:t>Transform information into table</w:t>
            </w:r>
          </w:p>
          <w:p w:rsidR="00066050" w:rsidRPr="00B17477" w:rsidRDefault="00066050" w:rsidP="005E723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libri" w:hAnsi="Calibri" w:cs="Calibri"/>
                <w:sz w:val="23"/>
                <w:szCs w:val="23"/>
                <w:lang w:val="en-US"/>
              </w:rPr>
            </w:pPr>
            <w:r w:rsidRPr="00B17477">
              <w:rPr>
                <w:rFonts w:ascii="Calibri" w:hAnsi="Calibri" w:cs="Calibri"/>
                <w:sz w:val="23"/>
                <w:szCs w:val="23"/>
                <w:lang w:val="en-US"/>
              </w:rPr>
              <w:t>Learn new lexical items</w:t>
            </w:r>
          </w:p>
          <w:p w:rsidR="0090641E" w:rsidRPr="005E7230" w:rsidRDefault="00066050" w:rsidP="005E723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libri" w:hAnsi="Calibri" w:cs="Calibri"/>
                <w:sz w:val="23"/>
                <w:szCs w:val="23"/>
                <w:lang w:val="en-US"/>
              </w:rPr>
            </w:pPr>
            <w:r w:rsidRPr="00B17477">
              <w:rPr>
                <w:rFonts w:ascii="Calibri" w:hAnsi="Calibri" w:cs="Calibri"/>
                <w:sz w:val="23"/>
                <w:szCs w:val="23"/>
                <w:lang w:val="en-US"/>
              </w:rPr>
              <w:t xml:space="preserve">To </w:t>
            </w:r>
            <w:r w:rsidRPr="00B17477">
              <w:rPr>
                <w:rFonts w:ascii="Calibri" w:hAnsi="Calibri" w:cs="Calibri"/>
                <w:sz w:val="23"/>
                <w:szCs w:val="23"/>
                <w:lang w:val="en-GB"/>
              </w:rPr>
              <w:t>practise</w:t>
            </w:r>
            <w:r w:rsidRPr="00B17477">
              <w:rPr>
                <w:rFonts w:ascii="Calibri" w:hAnsi="Calibri" w:cs="Calibri"/>
                <w:sz w:val="23"/>
                <w:szCs w:val="23"/>
                <w:lang w:val="en-US"/>
              </w:rPr>
              <w:t xml:space="preserve"> pronunciation at word and sentence level</w:t>
            </w:r>
            <w:r w:rsidR="00D3175F">
              <w:rPr>
                <w:rFonts w:ascii="Calibri" w:hAnsi="Calibri" w:cs="Calibri"/>
                <w:sz w:val="23"/>
                <w:szCs w:val="23"/>
                <w:lang w:val="en-US"/>
              </w:rPr>
              <w:t>s</w:t>
            </w:r>
          </w:p>
        </w:tc>
      </w:tr>
      <w:tr w:rsidR="0090641E" w:rsidTr="00B17477">
        <w:tc>
          <w:tcPr>
            <w:tcW w:w="10988" w:type="dxa"/>
            <w:gridSpan w:val="5"/>
            <w:shd w:val="clear" w:color="auto" w:fill="D9D9D9" w:themeFill="background1" w:themeFillShade="D9"/>
          </w:tcPr>
          <w:p w:rsidR="0090641E" w:rsidRDefault="0090641E" w:rsidP="005E7230">
            <w:pPr>
              <w:spacing w:line="360" w:lineRule="auto"/>
            </w:pPr>
            <w:r>
              <w:rPr>
                <w:rFonts w:ascii="ComicSansMS" w:cs="ComicSansMS"/>
                <w:sz w:val="24"/>
                <w:szCs w:val="24"/>
              </w:rPr>
              <w:t>Language: (Grammar/Vocabulary)</w:t>
            </w:r>
          </w:p>
        </w:tc>
      </w:tr>
      <w:tr w:rsidR="007E30EA" w:rsidRPr="000E4931" w:rsidTr="002F222C">
        <w:tc>
          <w:tcPr>
            <w:tcW w:w="2481" w:type="dxa"/>
            <w:gridSpan w:val="2"/>
          </w:tcPr>
          <w:p w:rsidR="0090641E" w:rsidRPr="00B17477" w:rsidRDefault="00025AFB" w:rsidP="005E7230">
            <w:pPr>
              <w:spacing w:line="360" w:lineRule="auto"/>
              <w:rPr>
                <w:b/>
                <w:bCs/>
              </w:rPr>
            </w:pPr>
            <w:r w:rsidRPr="00B17477">
              <w:rPr>
                <w:b/>
                <w:bCs/>
              </w:rPr>
              <w:t>G</w:t>
            </w:r>
            <w:r w:rsidR="00066050" w:rsidRPr="00B17477">
              <w:rPr>
                <w:b/>
                <w:bCs/>
              </w:rPr>
              <w:t>rammar</w:t>
            </w:r>
          </w:p>
        </w:tc>
        <w:tc>
          <w:tcPr>
            <w:tcW w:w="8507" w:type="dxa"/>
            <w:gridSpan w:val="3"/>
          </w:tcPr>
          <w:p w:rsidR="0090641E" w:rsidRPr="00B17477" w:rsidRDefault="00066050" w:rsidP="005E723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B17477">
              <w:rPr>
                <w:lang w:val="en-US"/>
              </w:rPr>
              <w:t xml:space="preserve">Demonstratives </w:t>
            </w:r>
            <w:r w:rsidR="00B17477" w:rsidRPr="00B17477">
              <w:rPr>
                <w:lang w:val="en-US"/>
              </w:rPr>
              <w:t>(</w:t>
            </w:r>
            <w:r w:rsidRPr="00B17477">
              <w:rPr>
                <w:lang w:val="en-US"/>
              </w:rPr>
              <w:t>this</w:t>
            </w:r>
            <w:r w:rsidR="00B17477" w:rsidRPr="00B17477">
              <w:rPr>
                <w:lang w:val="en-US"/>
              </w:rPr>
              <w:t>,</w:t>
            </w:r>
            <w:r w:rsidRPr="00B17477">
              <w:rPr>
                <w:lang w:val="en-US"/>
              </w:rPr>
              <w:t xml:space="preserve"> these</w:t>
            </w:r>
            <w:r w:rsidR="00B17477" w:rsidRPr="00B17477">
              <w:rPr>
                <w:lang w:val="en-US"/>
              </w:rPr>
              <w:t>)</w:t>
            </w:r>
          </w:p>
          <w:p w:rsidR="00066050" w:rsidRPr="00B17477" w:rsidRDefault="00066050" w:rsidP="005E723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B17477">
              <w:rPr>
                <w:lang w:val="en-US"/>
              </w:rPr>
              <w:t>Subject pronouns</w:t>
            </w:r>
          </w:p>
          <w:p w:rsidR="00066050" w:rsidRPr="00B17477" w:rsidRDefault="00066050" w:rsidP="005E723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B17477">
              <w:rPr>
                <w:lang w:val="en-US"/>
              </w:rPr>
              <w:t xml:space="preserve">To be </w:t>
            </w:r>
            <w:r w:rsidR="00B17477" w:rsidRPr="00B17477">
              <w:rPr>
                <w:lang w:val="en-US"/>
              </w:rPr>
              <w:t xml:space="preserve">in the </w:t>
            </w:r>
            <w:r w:rsidRPr="00B17477">
              <w:rPr>
                <w:lang w:val="en-US"/>
              </w:rPr>
              <w:t>simple present</w:t>
            </w:r>
          </w:p>
        </w:tc>
      </w:tr>
      <w:tr w:rsidR="007E30EA" w:rsidRPr="000E4931" w:rsidTr="002F222C">
        <w:tc>
          <w:tcPr>
            <w:tcW w:w="2481" w:type="dxa"/>
            <w:gridSpan w:val="2"/>
          </w:tcPr>
          <w:p w:rsidR="0090641E" w:rsidRPr="00B17477" w:rsidRDefault="00066050" w:rsidP="005E7230">
            <w:pPr>
              <w:spacing w:line="360" w:lineRule="auto"/>
              <w:rPr>
                <w:b/>
                <w:bCs/>
              </w:rPr>
            </w:pPr>
            <w:r w:rsidRPr="00B17477">
              <w:rPr>
                <w:b/>
                <w:bCs/>
              </w:rPr>
              <w:t>Lexical items</w:t>
            </w:r>
          </w:p>
        </w:tc>
        <w:tc>
          <w:tcPr>
            <w:tcW w:w="8507" w:type="dxa"/>
            <w:gridSpan w:val="3"/>
          </w:tcPr>
          <w:p w:rsidR="0090641E" w:rsidRPr="00B17477" w:rsidRDefault="00B17477" w:rsidP="005E723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B17477">
              <w:rPr>
                <w:lang w:val="en-US"/>
              </w:rPr>
              <w:t>P</w:t>
            </w:r>
            <w:r w:rsidR="00066050" w:rsidRPr="00B17477">
              <w:rPr>
                <w:lang w:val="en-US"/>
              </w:rPr>
              <w:t>upil</w:t>
            </w:r>
            <w:r w:rsidRPr="00B17477">
              <w:rPr>
                <w:lang w:val="en-US"/>
              </w:rPr>
              <w:t>/teacher/</w:t>
            </w:r>
            <w:r w:rsidR="00066050" w:rsidRPr="00B17477">
              <w:rPr>
                <w:lang w:val="en-US"/>
              </w:rPr>
              <w:t>farmer</w:t>
            </w:r>
            <w:r w:rsidRPr="00B17477">
              <w:rPr>
                <w:lang w:val="en-US"/>
              </w:rPr>
              <w:t>/brother/sister/</w:t>
            </w:r>
            <w:r w:rsidR="00066050" w:rsidRPr="00B17477">
              <w:rPr>
                <w:lang w:val="en-US"/>
              </w:rPr>
              <w:t>little</w:t>
            </w:r>
            <w:r w:rsidRPr="00B17477">
              <w:rPr>
                <w:lang w:val="en-US"/>
              </w:rPr>
              <w:t>/</w:t>
            </w:r>
            <w:r w:rsidR="00066050" w:rsidRPr="00B17477">
              <w:rPr>
                <w:lang w:val="en-US"/>
              </w:rPr>
              <w:t>friend</w:t>
            </w:r>
            <w:r w:rsidRPr="00B17477">
              <w:rPr>
                <w:lang w:val="en-US"/>
              </w:rPr>
              <w:t>/meet/</w:t>
            </w:r>
            <w:r w:rsidR="00066050" w:rsidRPr="00B17477">
              <w:rPr>
                <w:lang w:val="en-US"/>
              </w:rPr>
              <w:t>relationship</w:t>
            </w:r>
          </w:p>
        </w:tc>
      </w:tr>
      <w:tr w:rsidR="007E30EA" w:rsidRPr="00066050" w:rsidTr="002F222C">
        <w:tc>
          <w:tcPr>
            <w:tcW w:w="2481" w:type="dxa"/>
            <w:gridSpan w:val="2"/>
            <w:tcBorders>
              <w:bottom w:val="single" w:sz="4" w:space="0" w:color="000000" w:themeColor="text1"/>
            </w:tcBorders>
          </w:tcPr>
          <w:p w:rsidR="0090641E" w:rsidRPr="00B17477" w:rsidRDefault="00066050" w:rsidP="005E7230">
            <w:pPr>
              <w:spacing w:line="360" w:lineRule="auto"/>
              <w:rPr>
                <w:b/>
                <w:bCs/>
                <w:lang w:val="en-US"/>
              </w:rPr>
            </w:pPr>
            <w:r w:rsidRPr="00B17477">
              <w:rPr>
                <w:b/>
                <w:bCs/>
                <w:lang w:val="en-US"/>
              </w:rPr>
              <w:t>pronunciation</w:t>
            </w:r>
          </w:p>
        </w:tc>
        <w:tc>
          <w:tcPr>
            <w:tcW w:w="8507" w:type="dxa"/>
            <w:gridSpan w:val="3"/>
            <w:tcBorders>
              <w:bottom w:val="single" w:sz="4" w:space="0" w:color="000000" w:themeColor="text1"/>
            </w:tcBorders>
          </w:tcPr>
          <w:p w:rsidR="0090641E" w:rsidRPr="00B17477" w:rsidRDefault="00066050" w:rsidP="005E723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/>
                <w:bCs/>
                <w:lang w:val="en-US"/>
              </w:rPr>
            </w:pPr>
            <w:r w:rsidRPr="00B17477">
              <w:rPr>
                <w:rFonts w:ascii="ArialMT" w:cs="ArialMT"/>
                <w:b/>
                <w:bCs/>
                <w:sz w:val="24"/>
                <w:szCs w:val="24"/>
              </w:rPr>
              <w:t xml:space="preserve">/ a: / </w:t>
            </w:r>
            <w:r w:rsidRPr="00B17477">
              <w:rPr>
                <w:rFonts w:ascii="ArialMT" w:cs="ArialMT" w:hint="cs"/>
                <w:b/>
                <w:bCs/>
                <w:sz w:val="24"/>
                <w:szCs w:val="24"/>
              </w:rPr>
              <w:t>–</w:t>
            </w:r>
            <w:r w:rsidRPr="00B17477">
              <w:rPr>
                <w:rFonts w:ascii="ArialMT" w:cs="ArialMT"/>
                <w:b/>
                <w:bCs/>
                <w:sz w:val="24"/>
                <w:szCs w:val="24"/>
              </w:rPr>
              <w:t xml:space="preserve"> / </w:t>
            </w:r>
            <w:r w:rsidR="00B17477" w:rsidRPr="00052F35">
              <w:rPr>
                <w:rFonts w:ascii="Symbol" w:hAnsi="Symbol" w:cs="Symbol"/>
                <w:b/>
                <w:bCs/>
              </w:rPr>
              <w:sym w:font="Symbol" w:char="F0D9"/>
            </w:r>
            <w:r w:rsidRPr="00052F35">
              <w:rPr>
                <w:rFonts w:ascii="Symbol" w:hAnsi="Symbol" w:cs="Symbol"/>
                <w:b/>
                <w:bCs/>
                <w:sz w:val="24"/>
                <w:szCs w:val="24"/>
              </w:rPr>
              <w:t></w:t>
            </w:r>
            <w:r w:rsidRPr="00B17477">
              <w:rPr>
                <w:rFonts w:ascii="ArialMT" w:cs="ArialMT"/>
                <w:b/>
                <w:bCs/>
                <w:sz w:val="24"/>
                <w:szCs w:val="24"/>
              </w:rPr>
              <w:t>/ - / i /</w:t>
            </w:r>
          </w:p>
        </w:tc>
      </w:tr>
      <w:tr w:rsidR="0090641E" w:rsidTr="00B17477">
        <w:tc>
          <w:tcPr>
            <w:tcW w:w="10988" w:type="dxa"/>
            <w:gridSpan w:val="5"/>
            <w:shd w:val="clear" w:color="auto" w:fill="D9D9D9" w:themeFill="background1" w:themeFillShade="D9"/>
          </w:tcPr>
          <w:p w:rsidR="0090641E" w:rsidRDefault="0090641E" w:rsidP="005E7230">
            <w:pPr>
              <w:spacing w:line="360" w:lineRule="auto"/>
            </w:pPr>
            <w:r>
              <w:rPr>
                <w:rFonts w:ascii="ComicSansMS" w:cs="ComicSansMS"/>
                <w:sz w:val="24"/>
                <w:szCs w:val="24"/>
              </w:rPr>
              <w:t>Skills:</w:t>
            </w:r>
          </w:p>
        </w:tc>
      </w:tr>
      <w:tr w:rsidR="002F222C" w:rsidRPr="000E4931" w:rsidTr="002F222C">
        <w:trPr>
          <w:trHeight w:val="834"/>
        </w:trPr>
        <w:tc>
          <w:tcPr>
            <w:tcW w:w="10988" w:type="dxa"/>
            <w:gridSpan w:val="5"/>
            <w:vAlign w:val="center"/>
          </w:tcPr>
          <w:p w:rsidR="002F222C" w:rsidRPr="0090641E" w:rsidRDefault="000E4931" w:rsidP="000E4931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noProof/>
                <w:color w:val="FF0000"/>
                <w:sz w:val="23"/>
                <w:szCs w:val="23"/>
                <w:lang w:eastAsia="fr-FR"/>
              </w:rPr>
              <w:pict>
                <v:oval id="_x0000_s1026" style="position:absolute;left:0;text-align:left;margin-left:52.75pt;margin-top:-2.9pt;width:61.5pt;height:19.5pt;z-index:251658240;mso-position-horizontal-relative:text;mso-position-vertical-relative:text" filled="f" strokecolor="black [3213]"/>
              </w:pict>
            </w:r>
            <w:r>
              <w:rPr>
                <w:rFonts w:ascii="Calibri" w:hAnsi="Calibri" w:cs="Calibri"/>
                <w:noProof/>
                <w:color w:val="FF0000"/>
                <w:sz w:val="23"/>
                <w:szCs w:val="23"/>
                <w:lang w:eastAsia="fr-FR"/>
              </w:rPr>
              <w:pict>
                <v:oval id="_x0000_s1028" style="position:absolute;left:0;text-align:left;margin-left:250.95pt;margin-top:-2.65pt;width:54.55pt;height:19.5pt;z-index:251660288;mso-position-horizontal-relative:text;mso-position-vertical-relative:text" filled="f" strokecolor="black [3213]"/>
              </w:pict>
            </w:r>
            <w:r>
              <w:rPr>
                <w:rFonts w:ascii="Calibri" w:hAnsi="Calibri" w:cs="Calibri"/>
                <w:noProof/>
                <w:color w:val="FF0000"/>
                <w:sz w:val="23"/>
                <w:szCs w:val="23"/>
                <w:lang w:eastAsia="fr-FR"/>
              </w:rPr>
              <w:pict>
                <v:oval id="_x0000_s1027" style="position:absolute;left:0;text-align:left;margin-left:185.25pt;margin-top:-.7pt;width:61.5pt;height:19.5pt;z-index:251659264;mso-position-horizontal-relative:text;mso-position-vertical-relative:text" filled="f" strokecolor="black [3213]"/>
              </w:pict>
            </w:r>
            <w:r w:rsidR="002F222C" w:rsidRPr="007C376E">
              <w:rPr>
                <w:rFonts w:ascii="Calibri" w:hAnsi="Calibri" w:cs="Calibri"/>
                <w:color w:val="FF0000"/>
                <w:sz w:val="23"/>
                <w:szCs w:val="23"/>
                <w:lang w:val="en-US"/>
              </w:rPr>
              <w:t>Speaking</w:t>
            </w:r>
            <w:r>
              <w:rPr>
                <w:rFonts w:ascii="Calibri" w:hAnsi="Calibri" w:cs="Calibri"/>
                <w:color w:val="FF0000"/>
                <w:sz w:val="23"/>
                <w:szCs w:val="23"/>
                <w:lang w:val="en-US"/>
              </w:rPr>
              <w:t xml:space="preserve">       </w:t>
            </w:r>
            <w:r w:rsidR="002F222C" w:rsidRPr="0090641E">
              <w:rPr>
                <w:rFonts w:ascii="Calibri" w:hAnsi="Calibri" w:cs="Calibri"/>
                <w:sz w:val="23"/>
                <w:szCs w:val="23"/>
                <w:lang w:val="en-US"/>
              </w:rPr>
              <w:t xml:space="preserve"> </w:t>
            </w:r>
            <w:r w:rsidR="002F222C" w:rsidRPr="007C376E">
              <w:rPr>
                <w:rFonts w:ascii="Calibri" w:hAnsi="Calibri" w:cs="Calibri"/>
                <w:sz w:val="23"/>
                <w:szCs w:val="23"/>
                <w:u w:val="single"/>
                <w:lang w:val="en-US"/>
              </w:rPr>
              <w:t>Listening</w:t>
            </w:r>
            <w:r>
              <w:rPr>
                <w:rFonts w:ascii="Calibri" w:hAnsi="Calibri" w:cs="Calibri"/>
                <w:sz w:val="23"/>
                <w:szCs w:val="23"/>
                <w:u w:val="single"/>
                <w:lang w:val="en-US"/>
              </w:rPr>
              <w:t xml:space="preserve"> </w:t>
            </w:r>
            <w:r w:rsidRPr="000E4931">
              <w:rPr>
                <w:rFonts w:ascii="Calibri" w:hAnsi="Calibri" w:cs="Calibri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3"/>
                <w:szCs w:val="23"/>
                <w:lang w:val="en-US"/>
              </w:rPr>
              <w:t xml:space="preserve">   </w:t>
            </w:r>
            <w:r w:rsidRPr="000E4931">
              <w:rPr>
                <w:rFonts w:ascii="Calibri" w:hAnsi="Calibri" w:cs="Calibri"/>
                <w:sz w:val="23"/>
                <w:szCs w:val="23"/>
                <w:lang w:val="en-US"/>
              </w:rPr>
              <w:t xml:space="preserve">      </w:t>
            </w:r>
            <w:r w:rsidR="002F222C" w:rsidRPr="000E4931">
              <w:rPr>
                <w:rFonts w:ascii="Calibri" w:hAnsi="Calibri" w:cs="Calibri"/>
                <w:sz w:val="23"/>
                <w:szCs w:val="23"/>
                <w:lang w:val="en-US"/>
              </w:rPr>
              <w:t xml:space="preserve"> </w:t>
            </w:r>
            <w:r w:rsidR="002F222C" w:rsidRPr="007C376E">
              <w:rPr>
                <w:rFonts w:ascii="Calibri" w:hAnsi="Calibri" w:cs="Calibri"/>
                <w:color w:val="FF0000"/>
                <w:sz w:val="23"/>
                <w:szCs w:val="23"/>
                <w:lang w:val="en-US"/>
              </w:rPr>
              <w:t>Reading</w:t>
            </w:r>
            <w:r>
              <w:rPr>
                <w:rFonts w:ascii="Calibri" w:hAnsi="Calibri" w:cs="Calibri"/>
                <w:color w:val="FF0000"/>
                <w:sz w:val="23"/>
                <w:szCs w:val="23"/>
                <w:lang w:val="en-US"/>
              </w:rPr>
              <w:t xml:space="preserve">      </w:t>
            </w:r>
            <w:r w:rsidR="002F222C" w:rsidRPr="007C376E">
              <w:rPr>
                <w:rFonts w:ascii="Calibri" w:hAnsi="Calibri" w:cs="Calibri"/>
                <w:color w:val="FF0000"/>
                <w:sz w:val="23"/>
                <w:szCs w:val="23"/>
                <w:lang w:val="en-US"/>
              </w:rPr>
              <w:t xml:space="preserve"> Writing</w:t>
            </w:r>
            <w:r>
              <w:rPr>
                <w:rFonts w:ascii="Calibri" w:hAnsi="Calibri" w:cs="Calibri"/>
                <w:color w:val="FF0000"/>
                <w:sz w:val="23"/>
                <w:szCs w:val="23"/>
                <w:lang w:val="en-US"/>
              </w:rPr>
              <w:t xml:space="preserve">     </w:t>
            </w:r>
            <w:r w:rsidR="002F222C" w:rsidRPr="0090641E">
              <w:rPr>
                <w:rFonts w:ascii="Calibri" w:hAnsi="Calibri" w:cs="Calibri"/>
                <w:sz w:val="23"/>
                <w:szCs w:val="23"/>
                <w:lang w:val="en-US"/>
              </w:rPr>
              <w:t xml:space="preserve"> Grammar</w:t>
            </w:r>
            <w:r>
              <w:rPr>
                <w:rFonts w:ascii="Calibri" w:hAnsi="Calibri" w:cs="Calibri"/>
                <w:sz w:val="23"/>
                <w:szCs w:val="23"/>
                <w:lang w:val="en-US"/>
              </w:rPr>
              <w:t xml:space="preserve">     </w:t>
            </w:r>
            <w:r w:rsidR="002F222C" w:rsidRPr="0090641E">
              <w:rPr>
                <w:rFonts w:ascii="Calibri" w:hAnsi="Calibri" w:cs="Calibri"/>
                <w:sz w:val="23"/>
                <w:szCs w:val="23"/>
                <w:lang w:val="en-US"/>
              </w:rPr>
              <w:t xml:space="preserve"> Lexis </w:t>
            </w:r>
            <w:r>
              <w:rPr>
                <w:rFonts w:ascii="Calibri" w:hAnsi="Calibri" w:cs="Calibri"/>
                <w:sz w:val="23"/>
                <w:szCs w:val="23"/>
                <w:lang w:val="en-US"/>
              </w:rPr>
              <w:t xml:space="preserve">     </w:t>
            </w:r>
            <w:r w:rsidR="002F222C" w:rsidRPr="0090641E">
              <w:rPr>
                <w:rFonts w:ascii="Calibri" w:hAnsi="Calibri" w:cs="Calibri"/>
                <w:sz w:val="23"/>
                <w:szCs w:val="23"/>
                <w:lang w:val="en-US"/>
              </w:rPr>
              <w:t>Pronunciation</w:t>
            </w:r>
          </w:p>
        </w:tc>
      </w:tr>
      <w:tr w:rsidR="0090641E" w:rsidRPr="0090641E" w:rsidTr="00B17477">
        <w:tc>
          <w:tcPr>
            <w:tcW w:w="10988" w:type="dxa"/>
            <w:gridSpan w:val="5"/>
            <w:shd w:val="clear" w:color="auto" w:fill="D9D9D9" w:themeFill="background1" w:themeFillShade="D9"/>
          </w:tcPr>
          <w:p w:rsidR="0090641E" w:rsidRPr="0090641E" w:rsidRDefault="0090641E" w:rsidP="005E7230">
            <w:pPr>
              <w:spacing w:line="360" w:lineRule="auto"/>
              <w:rPr>
                <w:lang w:val="en-US"/>
              </w:rPr>
            </w:pPr>
            <w:r>
              <w:rPr>
                <w:rFonts w:ascii="ComicSansMS" w:cs="ComicSansMS"/>
                <w:sz w:val="24"/>
                <w:szCs w:val="24"/>
              </w:rPr>
              <w:t>English for Global Communication:</w:t>
            </w:r>
          </w:p>
        </w:tc>
      </w:tr>
      <w:tr w:rsidR="0090641E" w:rsidRPr="000E4931" w:rsidTr="00B17477">
        <w:tc>
          <w:tcPr>
            <w:tcW w:w="10988" w:type="dxa"/>
            <w:gridSpan w:val="5"/>
            <w:tcBorders>
              <w:bottom w:val="single" w:sz="4" w:space="0" w:color="000000" w:themeColor="text1"/>
            </w:tcBorders>
          </w:tcPr>
          <w:p w:rsidR="0090641E" w:rsidRDefault="00B17477" w:rsidP="005E723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7C376E">
              <w:rPr>
                <w:lang w:val="en-US"/>
              </w:rPr>
              <w:t>tudent</w:t>
            </w:r>
            <w:r>
              <w:rPr>
                <w:lang w:val="en-US"/>
              </w:rPr>
              <w:t>s</w:t>
            </w:r>
            <w:r w:rsidR="007C376E">
              <w:rPr>
                <w:lang w:val="en-US"/>
              </w:rPr>
              <w:t xml:space="preserve"> will be able to </w:t>
            </w:r>
            <w:r>
              <w:rPr>
                <w:lang w:val="en-US"/>
              </w:rPr>
              <w:t>:</w:t>
            </w:r>
          </w:p>
          <w:p w:rsidR="007C376E" w:rsidRPr="00B17477" w:rsidRDefault="007C376E" w:rsidP="005E723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en-US"/>
              </w:rPr>
            </w:pPr>
            <w:r w:rsidRPr="00B17477">
              <w:rPr>
                <w:lang w:val="en-US"/>
              </w:rPr>
              <w:t>Introduce self and others</w:t>
            </w:r>
            <w:r w:rsidR="00550710" w:rsidRPr="00B17477">
              <w:rPr>
                <w:lang w:val="en-US"/>
              </w:rPr>
              <w:t xml:space="preserve"> </w:t>
            </w:r>
            <w:r w:rsidRPr="00B17477">
              <w:rPr>
                <w:lang w:val="en-US"/>
              </w:rPr>
              <w:t>which will help them effectively in their real lives when n</w:t>
            </w:r>
            <w:bookmarkStart w:id="0" w:name="_GoBack"/>
            <w:bookmarkEnd w:id="0"/>
            <w:r w:rsidRPr="00B17477">
              <w:rPr>
                <w:lang w:val="en-US"/>
              </w:rPr>
              <w:t>ecessary</w:t>
            </w:r>
            <w:r w:rsidR="00550710" w:rsidRPr="00B17477">
              <w:rPr>
                <w:lang w:val="en-US"/>
              </w:rPr>
              <w:t>.</w:t>
            </w:r>
          </w:p>
        </w:tc>
      </w:tr>
      <w:tr w:rsidR="0090641E" w:rsidRPr="0090641E" w:rsidTr="00B17477">
        <w:tc>
          <w:tcPr>
            <w:tcW w:w="10988" w:type="dxa"/>
            <w:gridSpan w:val="5"/>
            <w:shd w:val="clear" w:color="auto" w:fill="D9D9D9" w:themeFill="background1" w:themeFillShade="D9"/>
          </w:tcPr>
          <w:p w:rsidR="0090641E" w:rsidRPr="0090641E" w:rsidRDefault="0090641E" w:rsidP="005E7230">
            <w:pPr>
              <w:spacing w:line="360" w:lineRule="auto"/>
              <w:rPr>
                <w:lang w:val="en-US"/>
              </w:rPr>
            </w:pPr>
            <w:r>
              <w:rPr>
                <w:rFonts w:ascii="ComicSansMS" w:cs="ComicSansMS"/>
                <w:sz w:val="24"/>
                <w:szCs w:val="24"/>
              </w:rPr>
              <w:t>Preliminary considerations:</w:t>
            </w:r>
          </w:p>
        </w:tc>
      </w:tr>
      <w:tr w:rsidR="0090641E" w:rsidRPr="000E4931" w:rsidTr="00B17477">
        <w:tc>
          <w:tcPr>
            <w:tcW w:w="10988" w:type="dxa"/>
            <w:gridSpan w:val="5"/>
          </w:tcPr>
          <w:p w:rsidR="0090641E" w:rsidRDefault="007C376E" w:rsidP="005E723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My students already know:</w:t>
            </w:r>
          </w:p>
          <w:p w:rsidR="007C376E" w:rsidRPr="00B17477" w:rsidRDefault="007C376E" w:rsidP="005E723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US"/>
              </w:rPr>
            </w:pPr>
            <w:r w:rsidRPr="00B17477">
              <w:rPr>
                <w:lang w:val="en-US"/>
              </w:rPr>
              <w:t>Some lexical items</w:t>
            </w:r>
            <w:r w:rsidR="00B17477">
              <w:rPr>
                <w:lang w:val="en-US"/>
              </w:rPr>
              <w:t xml:space="preserve"> such as father, </w:t>
            </w:r>
            <w:r w:rsidRPr="00B17477">
              <w:rPr>
                <w:lang w:val="en-US"/>
              </w:rPr>
              <w:t>pupil</w:t>
            </w:r>
          </w:p>
          <w:p w:rsidR="007C376E" w:rsidRPr="005E7230" w:rsidRDefault="007C376E" w:rsidP="005E723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US"/>
              </w:rPr>
            </w:pPr>
            <w:r w:rsidRPr="00B17477">
              <w:rPr>
                <w:lang w:val="en-US"/>
              </w:rPr>
              <w:t>Some functions such as greeting</w:t>
            </w:r>
          </w:p>
        </w:tc>
      </w:tr>
      <w:tr w:rsidR="0090641E" w:rsidRPr="000E4931" w:rsidTr="00B17477">
        <w:trPr>
          <w:trHeight w:val="547"/>
        </w:trPr>
        <w:tc>
          <w:tcPr>
            <w:tcW w:w="10988" w:type="dxa"/>
            <w:gridSpan w:val="5"/>
          </w:tcPr>
          <w:tbl>
            <w:tblPr>
              <w:tblStyle w:val="TableGrid"/>
              <w:tblW w:w="110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6"/>
              <w:gridCol w:w="6421"/>
            </w:tblGrid>
            <w:tr w:rsidR="0090641E" w:rsidRPr="000E4931" w:rsidTr="00B17477">
              <w:tc>
                <w:tcPr>
                  <w:tcW w:w="4636" w:type="dxa"/>
                  <w:shd w:val="clear" w:color="auto" w:fill="D9D9D9" w:themeFill="background1" w:themeFillShade="D9"/>
                </w:tcPr>
                <w:p w:rsidR="0090641E" w:rsidRPr="00550710" w:rsidRDefault="0090641E" w:rsidP="005E7230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Calibri-Bold" w:cs="Calibri-Bold"/>
                      <w:b/>
                      <w:bCs/>
                      <w:sz w:val="23"/>
                      <w:szCs w:val="23"/>
                      <w:lang w:val="en-US"/>
                    </w:rPr>
                  </w:pPr>
                  <w:r w:rsidRPr="0090641E">
                    <w:rPr>
                      <w:rFonts w:ascii="Calibri-Bold" w:cs="Calibri-Bold"/>
                      <w:b/>
                      <w:bCs/>
                      <w:sz w:val="23"/>
                      <w:szCs w:val="23"/>
                      <w:lang w:val="en-US"/>
                    </w:rPr>
                    <w:t>What aspects of the lesson do you anticipate</w:t>
                  </w:r>
                  <w:r w:rsidR="00550710">
                    <w:rPr>
                      <w:rFonts w:ascii="Calibri-Bold" w:cs="Calibri-Bold"/>
                      <w:b/>
                      <w:bCs/>
                      <w:sz w:val="23"/>
                      <w:szCs w:val="23"/>
                      <w:lang w:val="en-US"/>
                    </w:rPr>
                    <w:t xml:space="preserve"> your students might find </w:t>
                  </w:r>
                  <w:r w:rsidRPr="0090641E">
                    <w:rPr>
                      <w:rFonts w:ascii="Calibri-Bold" w:cs="Calibri-Bold"/>
                      <w:b/>
                      <w:bCs/>
                      <w:sz w:val="23"/>
                      <w:szCs w:val="23"/>
                      <w:lang w:val="en-US"/>
                    </w:rPr>
                    <w:t>challenging/difficult?</w:t>
                  </w:r>
                  <w:r w:rsidR="00550710">
                    <w:rPr>
                      <w:rFonts w:ascii="Calibri-Bold" w:cs="Calibri-Bold"/>
                      <w:b/>
                      <w:bCs/>
                      <w:sz w:val="23"/>
                      <w:szCs w:val="23"/>
                      <w:lang w:val="en-US"/>
                    </w:rPr>
                    <w:t xml:space="preserve"> </w:t>
                  </w:r>
                </w:p>
              </w:tc>
              <w:tc>
                <w:tcPr>
                  <w:tcW w:w="6421" w:type="dxa"/>
                  <w:shd w:val="clear" w:color="auto" w:fill="D9D9D9" w:themeFill="background1" w:themeFillShade="D9"/>
                </w:tcPr>
                <w:p w:rsidR="0090641E" w:rsidRPr="00550710" w:rsidRDefault="0090641E" w:rsidP="005E7230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Calibri-Bold" w:cs="Calibri-Bold"/>
                      <w:b/>
                      <w:bCs/>
                      <w:sz w:val="23"/>
                      <w:szCs w:val="23"/>
                      <w:lang w:val="en-US"/>
                    </w:rPr>
                  </w:pPr>
                  <w:r w:rsidRPr="0090641E">
                    <w:rPr>
                      <w:rFonts w:ascii="Calibri-Bold" w:cs="Calibri-Bold"/>
                      <w:b/>
                      <w:bCs/>
                      <w:sz w:val="23"/>
                      <w:szCs w:val="23"/>
                      <w:lang w:val="en-US"/>
                    </w:rPr>
                    <w:t>How will you avoid and/or address each of</w:t>
                  </w:r>
                  <w:r w:rsidR="00550710">
                    <w:rPr>
                      <w:rFonts w:ascii="Calibri-Bold" w:cs="Calibri-Bold"/>
                      <w:b/>
                      <w:bCs/>
                      <w:sz w:val="23"/>
                      <w:szCs w:val="23"/>
                      <w:lang w:val="en-US"/>
                    </w:rPr>
                    <w:t xml:space="preserve"> </w:t>
                  </w:r>
                  <w:r w:rsidRPr="00550710">
                    <w:rPr>
                      <w:rFonts w:ascii="Calibri-Bold" w:cs="Calibri-Bold"/>
                      <w:b/>
                      <w:bCs/>
                      <w:sz w:val="23"/>
                      <w:szCs w:val="23"/>
                      <w:lang w:val="en-US"/>
                    </w:rPr>
                    <w:t>these problem areas?</w:t>
                  </w:r>
                </w:p>
              </w:tc>
            </w:tr>
            <w:tr w:rsidR="0090641E" w:rsidRPr="000E4931" w:rsidTr="00B17477">
              <w:tc>
                <w:tcPr>
                  <w:tcW w:w="4636" w:type="dxa"/>
                </w:tcPr>
                <w:p w:rsidR="0090641E" w:rsidRDefault="000E4931" w:rsidP="005E7230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Dealing with a non-</w:t>
                  </w:r>
                  <w:r w:rsidR="00550710">
                    <w:rPr>
                      <w:lang w:val="en-US"/>
                    </w:rPr>
                    <w:t>linear text which can distort their reading or understanding of the text.</w:t>
                  </w:r>
                </w:p>
              </w:tc>
              <w:tc>
                <w:tcPr>
                  <w:tcW w:w="6421" w:type="dxa"/>
                </w:tcPr>
                <w:p w:rsidR="0090641E" w:rsidRDefault="00550710" w:rsidP="005E7230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Help them by modifying the question b/ into a more detailed table.</w:t>
                  </w:r>
                </w:p>
              </w:tc>
            </w:tr>
          </w:tbl>
          <w:p w:rsidR="0090641E" w:rsidRPr="0090641E" w:rsidRDefault="0090641E" w:rsidP="005E7230">
            <w:pPr>
              <w:spacing w:line="360" w:lineRule="auto"/>
              <w:rPr>
                <w:lang w:val="en-US"/>
              </w:rPr>
            </w:pPr>
          </w:p>
        </w:tc>
      </w:tr>
    </w:tbl>
    <w:p w:rsidR="006E342F" w:rsidRDefault="006E342F">
      <w:pPr>
        <w:rPr>
          <w:lang w:val="en-US"/>
        </w:rPr>
      </w:pPr>
    </w:p>
    <w:p w:rsidR="005E7230" w:rsidRDefault="005E7230">
      <w:pPr>
        <w:rPr>
          <w:lang w:val="en-US"/>
        </w:rPr>
      </w:pPr>
    </w:p>
    <w:p w:rsidR="005E7230" w:rsidRDefault="005E7230">
      <w:pPr>
        <w:rPr>
          <w:lang w:val="en-US"/>
        </w:rPr>
      </w:pPr>
    </w:p>
    <w:p w:rsidR="007E30EA" w:rsidRDefault="007E30EA">
      <w:pPr>
        <w:rPr>
          <w:lang w:val="en-US"/>
        </w:rPr>
      </w:pPr>
    </w:p>
    <w:p w:rsidR="005E7230" w:rsidRDefault="005E7230">
      <w:pPr>
        <w:rPr>
          <w:lang w:val="en-US"/>
        </w:rPr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3748"/>
        <w:gridCol w:w="2314"/>
        <w:gridCol w:w="1068"/>
        <w:gridCol w:w="1583"/>
        <w:gridCol w:w="2310"/>
      </w:tblGrid>
      <w:tr w:rsidR="00544C72" w:rsidRPr="00544C72" w:rsidTr="004B58E9">
        <w:tc>
          <w:tcPr>
            <w:tcW w:w="3227" w:type="dxa"/>
            <w:shd w:val="clear" w:color="auto" w:fill="2E74B5" w:themeFill="accent1" w:themeFillShade="BF"/>
          </w:tcPr>
          <w:p w:rsidR="00544C72" w:rsidRPr="00AB4245" w:rsidRDefault="00544C72" w:rsidP="00BE6528">
            <w:pPr>
              <w:spacing w:line="276" w:lineRule="auto"/>
              <w:rPr>
                <w:color w:val="FFFFFF" w:themeColor="background1"/>
                <w:sz w:val="20"/>
                <w:szCs w:val="20"/>
                <w:lang w:val="en-US"/>
              </w:rPr>
            </w:pPr>
            <w:r w:rsidRPr="00AB4245">
              <w:rPr>
                <w:rFonts w:ascii="ComicSansMS-Bold" w:cs="ComicSansMS-Bold"/>
                <w:b/>
                <w:bCs/>
                <w:color w:val="FFFFFF" w:themeColor="background1"/>
                <w:sz w:val="20"/>
                <w:szCs w:val="20"/>
              </w:rPr>
              <w:t>Pre-stage/presentation steps:</w:t>
            </w:r>
          </w:p>
        </w:tc>
        <w:tc>
          <w:tcPr>
            <w:tcW w:w="2551" w:type="dxa"/>
            <w:shd w:val="clear" w:color="auto" w:fill="2E74B5" w:themeFill="accent1" w:themeFillShade="BF"/>
          </w:tcPr>
          <w:p w:rsidR="00544C72" w:rsidRPr="00AB4245" w:rsidRDefault="00544C72" w:rsidP="00BE6528">
            <w:pPr>
              <w:spacing w:line="276" w:lineRule="auto"/>
              <w:rPr>
                <w:color w:val="FFFFFF" w:themeColor="background1"/>
                <w:sz w:val="20"/>
                <w:szCs w:val="20"/>
                <w:lang w:val="en-US"/>
              </w:rPr>
            </w:pPr>
            <w:r w:rsidRPr="00AB4245">
              <w:rPr>
                <w:rFonts w:ascii="ComicSansMS-Bold" w:cs="ComicSansMS-Bold"/>
                <w:b/>
                <w:bCs/>
                <w:color w:val="FFFFFF" w:themeColor="background1"/>
                <w:sz w:val="20"/>
                <w:szCs w:val="20"/>
              </w:rPr>
              <w:t>Purpose</w:t>
            </w:r>
          </w:p>
        </w:tc>
        <w:tc>
          <w:tcPr>
            <w:tcW w:w="1134" w:type="dxa"/>
            <w:shd w:val="clear" w:color="auto" w:fill="2E74B5" w:themeFill="accent1" w:themeFillShade="BF"/>
          </w:tcPr>
          <w:p w:rsidR="00544C72" w:rsidRPr="00AB4245" w:rsidRDefault="00544C72" w:rsidP="00BE6528">
            <w:pPr>
              <w:spacing w:line="276" w:lineRule="auto"/>
              <w:rPr>
                <w:color w:val="FFFFFF" w:themeColor="background1"/>
                <w:sz w:val="20"/>
                <w:szCs w:val="20"/>
                <w:lang w:val="en-US"/>
              </w:rPr>
            </w:pPr>
            <w:r w:rsidRPr="00AB4245">
              <w:rPr>
                <w:rFonts w:ascii="ComicSansMS-Bold" w:cs="ComicSansMS-Bold"/>
                <w:b/>
                <w:bCs/>
                <w:color w:val="FFFFFF" w:themeColor="background1"/>
                <w:sz w:val="20"/>
                <w:szCs w:val="20"/>
              </w:rPr>
              <w:t>Timing</w:t>
            </w:r>
          </w:p>
        </w:tc>
        <w:tc>
          <w:tcPr>
            <w:tcW w:w="1701" w:type="dxa"/>
            <w:shd w:val="clear" w:color="auto" w:fill="2E74B5" w:themeFill="accent1" w:themeFillShade="BF"/>
          </w:tcPr>
          <w:p w:rsidR="00544C72" w:rsidRPr="00AB4245" w:rsidRDefault="00544C72" w:rsidP="00BE652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omicSansMS-Bold" w:cs="ComicSansMS-Bold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B4245">
              <w:rPr>
                <w:rFonts w:ascii="ComicSansMS-Bold" w:cs="ComicSansMS-Bold"/>
                <w:b/>
                <w:bCs/>
                <w:color w:val="FFFFFF" w:themeColor="background1"/>
                <w:sz w:val="20"/>
                <w:szCs w:val="20"/>
                <w:lang w:val="en-US"/>
              </w:rPr>
              <w:t>Interaction</w:t>
            </w:r>
          </w:p>
          <w:p w:rsidR="00544C72" w:rsidRPr="00AB4245" w:rsidRDefault="00544C72" w:rsidP="00BE652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libri-Bold" w:cs="Calibri-Bold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AB4245">
              <w:rPr>
                <w:rFonts w:ascii="Calibri-Bold" w:cs="Calibri-Bold"/>
                <w:b/>
                <w:bCs/>
                <w:color w:val="FFFFFF" w:themeColor="background1"/>
                <w:sz w:val="20"/>
                <w:szCs w:val="20"/>
                <w:lang w:val="en-US"/>
              </w:rPr>
              <w:t>T</w:t>
            </w:r>
            <w:r w:rsidRPr="00AB4245">
              <w:rPr>
                <w:rFonts w:ascii="Calibri-Bold" w:cs="Calibri-Bold" w:hint="cs"/>
                <w:b/>
                <w:bCs/>
                <w:color w:val="FFFFFF" w:themeColor="background1"/>
                <w:sz w:val="20"/>
                <w:szCs w:val="20"/>
                <w:lang w:val="en-US"/>
              </w:rPr>
              <w:t>→</w:t>
            </w:r>
            <w:r w:rsidRPr="00AB4245">
              <w:rPr>
                <w:rFonts w:ascii="Calibri-Bold" w:cs="Calibri-Bold"/>
                <w:b/>
                <w:bCs/>
                <w:color w:val="FFFFFF" w:themeColor="background1"/>
                <w:sz w:val="20"/>
                <w:szCs w:val="20"/>
                <w:lang w:val="en-US"/>
              </w:rPr>
              <w:t>S;</w:t>
            </w:r>
          </w:p>
          <w:p w:rsidR="00544C72" w:rsidRPr="00AB4245" w:rsidRDefault="00544C72" w:rsidP="00BE6528">
            <w:pPr>
              <w:spacing w:line="276" w:lineRule="auto"/>
              <w:rPr>
                <w:color w:val="FFFFFF" w:themeColor="background1"/>
                <w:sz w:val="20"/>
                <w:szCs w:val="20"/>
                <w:lang w:val="en-US"/>
              </w:rPr>
            </w:pPr>
            <w:r w:rsidRPr="00AB4245">
              <w:rPr>
                <w:rFonts w:ascii="Calibri-Bold" w:cs="Calibri-Bold"/>
                <w:b/>
                <w:bCs/>
                <w:color w:val="FFFFFF" w:themeColor="background1"/>
                <w:sz w:val="20"/>
                <w:szCs w:val="20"/>
                <w:lang w:val="en-US"/>
              </w:rPr>
              <w:t>S</w:t>
            </w:r>
            <w:r w:rsidRPr="00AB4245">
              <w:rPr>
                <w:rFonts w:ascii="Calibri-Bold" w:cs="Calibri-Bold" w:hint="cs"/>
                <w:b/>
                <w:bCs/>
                <w:color w:val="FFFFFF" w:themeColor="background1"/>
                <w:sz w:val="20"/>
                <w:szCs w:val="20"/>
                <w:lang w:val="en-US"/>
              </w:rPr>
              <w:t>↔</w:t>
            </w:r>
            <w:r w:rsidRPr="00AB4245">
              <w:rPr>
                <w:rFonts w:ascii="Calibri-Bold" w:cs="Calibri-Bold"/>
                <w:b/>
                <w:bCs/>
                <w:color w:val="FFFFFF" w:themeColor="background1"/>
                <w:sz w:val="20"/>
                <w:szCs w:val="20"/>
                <w:lang w:val="en-US"/>
              </w:rPr>
              <w:t>S; S-S-S</w:t>
            </w:r>
          </w:p>
        </w:tc>
        <w:tc>
          <w:tcPr>
            <w:tcW w:w="2410" w:type="dxa"/>
            <w:shd w:val="clear" w:color="auto" w:fill="2E74B5" w:themeFill="accent1" w:themeFillShade="BF"/>
          </w:tcPr>
          <w:p w:rsidR="00544C72" w:rsidRPr="00AB4245" w:rsidRDefault="00544C72" w:rsidP="00BE652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omicSansMS-Bold" w:cs="ComicSansMS-Bold"/>
                <w:b/>
                <w:bCs/>
                <w:color w:val="FFFFFF" w:themeColor="background1"/>
                <w:sz w:val="20"/>
                <w:szCs w:val="20"/>
              </w:rPr>
            </w:pPr>
            <w:r w:rsidRPr="00AB4245">
              <w:rPr>
                <w:rFonts w:ascii="ComicSansMS-Bold" w:cs="ComicSansMS-Bold"/>
                <w:b/>
                <w:bCs/>
                <w:color w:val="FFFFFF" w:themeColor="background1"/>
                <w:sz w:val="20"/>
                <w:szCs w:val="20"/>
              </w:rPr>
              <w:t>Materials/Aids</w:t>
            </w:r>
          </w:p>
          <w:p w:rsidR="00544C72" w:rsidRPr="00AB4245" w:rsidRDefault="00544C72" w:rsidP="00BE6528">
            <w:pPr>
              <w:spacing w:line="276" w:lineRule="auto"/>
              <w:rPr>
                <w:color w:val="FFFFFF" w:themeColor="background1"/>
                <w:sz w:val="20"/>
                <w:szCs w:val="20"/>
                <w:lang w:val="en-US"/>
              </w:rPr>
            </w:pPr>
            <w:r w:rsidRPr="00AB4245">
              <w:rPr>
                <w:rFonts w:ascii="ComicSansMS-Bold" w:cs="ComicSansMS-Bold"/>
                <w:b/>
                <w:bCs/>
                <w:color w:val="FFFFFF" w:themeColor="background1"/>
                <w:sz w:val="20"/>
                <w:szCs w:val="20"/>
              </w:rPr>
              <w:t>needed</w:t>
            </w:r>
          </w:p>
        </w:tc>
      </w:tr>
      <w:tr w:rsidR="00544C72" w:rsidRPr="0017173C" w:rsidTr="004B58E9">
        <w:tc>
          <w:tcPr>
            <w:tcW w:w="3227" w:type="dxa"/>
            <w:tcBorders>
              <w:bottom w:val="single" w:sz="4" w:space="0" w:color="000000" w:themeColor="text1"/>
            </w:tcBorders>
          </w:tcPr>
          <w:p w:rsidR="0017173C" w:rsidRPr="00805514" w:rsidRDefault="0017173C" w:rsidP="00BE6528">
            <w:pPr>
              <w:pStyle w:val="ListParagraph"/>
              <w:numPr>
                <w:ilvl w:val="0"/>
                <w:numId w:val="5"/>
              </w:numPr>
              <w:spacing w:line="276" w:lineRule="auto"/>
              <w:jc w:val="left"/>
              <w:rPr>
                <w:rFonts w:ascii="ComicSansMS-Bold" w:cs="ComicSansMS-Bold"/>
                <w:sz w:val="20"/>
                <w:szCs w:val="20"/>
                <w:lang w:val="en-US"/>
              </w:rPr>
            </w:pPr>
            <w:r w:rsidRPr="00805514">
              <w:rPr>
                <w:rFonts w:ascii="ComicSansMS-Bold" w:cs="ComicSansMS-Bold"/>
                <w:sz w:val="20"/>
                <w:szCs w:val="20"/>
                <w:lang w:val="en-US"/>
              </w:rPr>
              <w:t>The teacher introduces himself to the class using the structures(I am</w:t>
            </w:r>
            <w:r w:rsidRPr="00805514">
              <w:rPr>
                <w:rFonts w:ascii="ComicSansMS-Bold" w:cs="ComicSansMS-Bold"/>
                <w:sz w:val="20"/>
                <w:szCs w:val="20"/>
                <w:lang w:val="en-US"/>
              </w:rPr>
              <w:t>…</w:t>
            </w:r>
            <w:r w:rsidRPr="00805514">
              <w:rPr>
                <w:rFonts w:ascii="ComicSansMS-Bold" w:cs="ComicSansMS-Bold"/>
                <w:sz w:val="20"/>
                <w:szCs w:val="20"/>
                <w:lang w:val="en-US"/>
              </w:rPr>
              <w:t>/My name is</w:t>
            </w:r>
            <w:r w:rsidRPr="00805514">
              <w:rPr>
                <w:rFonts w:ascii="ComicSansMS-Bold" w:cs="ComicSansMS-Bold"/>
                <w:sz w:val="20"/>
                <w:szCs w:val="20"/>
                <w:lang w:val="en-US"/>
              </w:rPr>
              <w:t>…</w:t>
            </w:r>
            <w:r w:rsidRPr="00805514">
              <w:rPr>
                <w:rFonts w:ascii="ComicSansMS-Bold" w:cs="ComicSansMS-Bold"/>
                <w:sz w:val="20"/>
                <w:szCs w:val="20"/>
                <w:lang w:val="en-US"/>
              </w:rPr>
              <w:t>.)</w:t>
            </w:r>
          </w:p>
          <w:p w:rsidR="005E7230" w:rsidRPr="00805514" w:rsidRDefault="0017173C" w:rsidP="00BE6528">
            <w:pPr>
              <w:pStyle w:val="ListParagraph"/>
              <w:numPr>
                <w:ilvl w:val="0"/>
                <w:numId w:val="5"/>
              </w:numPr>
              <w:spacing w:line="276" w:lineRule="auto"/>
              <w:jc w:val="left"/>
              <w:rPr>
                <w:rFonts w:ascii="ComicSansMS-Bold" w:cs="ComicSansMS-Bold"/>
                <w:b/>
                <w:bCs/>
                <w:sz w:val="20"/>
                <w:szCs w:val="20"/>
                <w:lang w:val="en-US"/>
              </w:rPr>
            </w:pPr>
            <w:r w:rsidRPr="00805514">
              <w:rPr>
                <w:rFonts w:ascii="ComicSansMS-Bold" w:cs="ComicSansMS-Bold"/>
                <w:sz w:val="20"/>
                <w:szCs w:val="20"/>
                <w:lang w:val="en-US"/>
              </w:rPr>
              <w:t>Then shows pictures of famous people and uses the demonstratives (This is</w:t>
            </w:r>
            <w:r w:rsidRPr="00805514">
              <w:rPr>
                <w:rFonts w:ascii="ComicSansMS-Bold" w:cs="ComicSansMS-Bold"/>
                <w:sz w:val="20"/>
                <w:szCs w:val="20"/>
                <w:lang w:val="en-US"/>
              </w:rPr>
              <w:t>…</w:t>
            </w:r>
            <w:r w:rsidRPr="00805514">
              <w:rPr>
                <w:rFonts w:ascii="ComicSansMS-Bold" w:cs="ComicSansMS-Bold"/>
                <w:sz w:val="20"/>
                <w:szCs w:val="20"/>
                <w:lang w:val="en-US"/>
              </w:rPr>
              <w:t>../These are</w:t>
            </w:r>
            <w:r w:rsidRPr="00805514">
              <w:rPr>
                <w:rFonts w:ascii="ComicSansMS-Bold" w:cs="ComicSansMS-Bold"/>
                <w:sz w:val="20"/>
                <w:szCs w:val="20"/>
                <w:lang w:val="en-US"/>
              </w:rPr>
              <w:t>……</w:t>
            </w:r>
            <w:r w:rsidRPr="00805514">
              <w:rPr>
                <w:rFonts w:ascii="ComicSansMS-Bold" w:cs="ComicSansMS-Bold"/>
                <w:sz w:val="20"/>
                <w:szCs w:val="20"/>
                <w:lang w:val="en-US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544C72" w:rsidRPr="00805514" w:rsidRDefault="0017173C" w:rsidP="00BE6528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33" w:hanging="92"/>
              <w:jc w:val="left"/>
              <w:rPr>
                <w:sz w:val="20"/>
                <w:szCs w:val="20"/>
                <w:lang w:val="en-US"/>
              </w:rPr>
            </w:pPr>
            <w:r w:rsidRPr="00805514">
              <w:rPr>
                <w:sz w:val="20"/>
                <w:szCs w:val="20"/>
                <w:lang w:val="en-US"/>
              </w:rPr>
              <w:t xml:space="preserve">To introduce the topic of the lesson </w:t>
            </w:r>
          </w:p>
          <w:p w:rsidR="0017173C" w:rsidRPr="00805514" w:rsidRDefault="0017173C" w:rsidP="00BE6528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33" w:hanging="92"/>
              <w:jc w:val="left"/>
              <w:rPr>
                <w:sz w:val="20"/>
                <w:szCs w:val="20"/>
                <w:lang w:val="en-US"/>
              </w:rPr>
            </w:pPr>
            <w:r w:rsidRPr="00805514">
              <w:rPr>
                <w:sz w:val="20"/>
                <w:szCs w:val="20"/>
                <w:lang w:val="en-US"/>
              </w:rPr>
              <w:t>To elicit the demonstratives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44C72" w:rsidRPr="00544C72" w:rsidRDefault="0017173C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 minutes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544C72" w:rsidRPr="00544C72" w:rsidRDefault="0017173C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17173C">
              <w:rPr>
                <w:sz w:val="20"/>
                <w:szCs w:val="20"/>
                <w:lang w:val="en-US"/>
              </w:rPr>
              <w:sym w:font="Wingdings" w:char="F0E0"/>
            </w:r>
            <w:r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544C72" w:rsidRPr="00805514" w:rsidRDefault="0017173C" w:rsidP="00BE6528">
            <w:pPr>
              <w:pStyle w:val="ListParagraph"/>
              <w:numPr>
                <w:ilvl w:val="0"/>
                <w:numId w:val="11"/>
              </w:num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  <w:r w:rsidRPr="00805514">
              <w:rPr>
                <w:sz w:val="20"/>
                <w:szCs w:val="20"/>
                <w:lang w:val="en-US"/>
              </w:rPr>
              <w:t>Visual posters</w:t>
            </w:r>
          </w:p>
        </w:tc>
      </w:tr>
      <w:tr w:rsidR="00544C72" w:rsidRPr="0017173C" w:rsidTr="004408FD">
        <w:tc>
          <w:tcPr>
            <w:tcW w:w="3227" w:type="dxa"/>
            <w:tcBorders>
              <w:bottom w:val="single" w:sz="4" w:space="0" w:color="000000" w:themeColor="text1"/>
            </w:tcBorders>
            <w:shd w:val="clear" w:color="auto" w:fill="2E74B5" w:themeFill="accent1" w:themeFillShade="BF"/>
          </w:tcPr>
          <w:p w:rsidR="00544C72" w:rsidRPr="00AB4245" w:rsidRDefault="00544C72" w:rsidP="00BE6528">
            <w:pPr>
              <w:spacing w:line="276" w:lineRule="auto"/>
              <w:jc w:val="left"/>
              <w:rPr>
                <w:color w:val="FFFFFF" w:themeColor="background1"/>
                <w:sz w:val="20"/>
                <w:szCs w:val="20"/>
                <w:lang w:val="en-US"/>
              </w:rPr>
            </w:pPr>
            <w:r w:rsidRPr="00AB4245">
              <w:rPr>
                <w:rFonts w:ascii="ComicSansMS-Bold" w:cs="ComicSansMS-Bold"/>
                <w:b/>
                <w:bCs/>
                <w:color w:val="FFFFFF" w:themeColor="background1"/>
                <w:sz w:val="20"/>
                <w:szCs w:val="20"/>
                <w:lang w:val="en-US"/>
              </w:rPr>
              <w:t>While-stage Steps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2E74B5" w:themeFill="accent1" w:themeFillShade="BF"/>
          </w:tcPr>
          <w:p w:rsidR="00544C72" w:rsidRPr="00544C72" w:rsidRDefault="00544C72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2E74B5" w:themeFill="accent1" w:themeFillShade="BF"/>
          </w:tcPr>
          <w:p w:rsidR="00544C72" w:rsidRPr="00544C72" w:rsidRDefault="00544C72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2E74B5" w:themeFill="accent1" w:themeFillShade="BF"/>
          </w:tcPr>
          <w:p w:rsidR="00544C72" w:rsidRPr="00544C72" w:rsidRDefault="00544C72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shd w:val="clear" w:color="auto" w:fill="2E74B5" w:themeFill="accent1" w:themeFillShade="BF"/>
          </w:tcPr>
          <w:p w:rsidR="00544C72" w:rsidRPr="00544C72" w:rsidRDefault="00544C72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544C72" w:rsidRPr="0017173C" w:rsidTr="004408FD">
        <w:tc>
          <w:tcPr>
            <w:tcW w:w="3227" w:type="dxa"/>
            <w:tcBorders>
              <w:bottom w:val="nil"/>
            </w:tcBorders>
          </w:tcPr>
          <w:p w:rsidR="00544C72" w:rsidRPr="0017173C" w:rsidRDefault="00544C72" w:rsidP="00BE6528">
            <w:pPr>
              <w:spacing w:line="276" w:lineRule="auto"/>
              <w:jc w:val="left"/>
              <w:rPr>
                <w:rFonts w:ascii="ComicSansMS-Bold" w:cs="ComicSansMS-Bold"/>
                <w:b/>
                <w:bCs/>
                <w:sz w:val="20"/>
                <w:szCs w:val="20"/>
                <w:lang w:val="en-US"/>
              </w:rPr>
            </w:pPr>
          </w:p>
          <w:p w:rsidR="005E7230" w:rsidRPr="00805514" w:rsidRDefault="00D43574" w:rsidP="00BE6528">
            <w:pPr>
              <w:pStyle w:val="ListParagraph"/>
              <w:numPr>
                <w:ilvl w:val="0"/>
                <w:numId w:val="8"/>
              </w:numPr>
              <w:spacing w:line="276" w:lineRule="auto"/>
              <w:jc w:val="left"/>
              <w:rPr>
                <w:rFonts w:ascii="ComicSansMS-Bold" w:cs="ComicSansMS-Bold"/>
                <w:sz w:val="20"/>
                <w:szCs w:val="20"/>
                <w:lang w:val="en-US"/>
              </w:rPr>
            </w:pPr>
            <w:r>
              <w:rPr>
                <w:rFonts w:ascii="ComicSansMS-Bold" w:cs="ComicSansMS-Bold"/>
                <w:sz w:val="20"/>
                <w:szCs w:val="20"/>
                <w:lang w:val="en-US"/>
              </w:rPr>
              <w:t>The students read the text o</w:t>
            </w:r>
            <w:r w:rsidR="0017173C" w:rsidRPr="00805514">
              <w:rPr>
                <w:rFonts w:ascii="ComicSansMS-Bold" w:cs="ComicSansMS-Bold"/>
                <w:sz w:val="20"/>
                <w:szCs w:val="20"/>
                <w:lang w:val="en-US"/>
              </w:rPr>
              <w:t>n page 5 and complete with the right information.</w:t>
            </w:r>
          </w:p>
          <w:p w:rsidR="0017173C" w:rsidRPr="00805514" w:rsidRDefault="0017173C" w:rsidP="00BE6528">
            <w:pPr>
              <w:pStyle w:val="ListParagraph"/>
              <w:numPr>
                <w:ilvl w:val="0"/>
                <w:numId w:val="8"/>
              </w:numPr>
              <w:spacing w:line="276" w:lineRule="auto"/>
              <w:jc w:val="left"/>
              <w:rPr>
                <w:rFonts w:ascii="ComicSansMS-Bold" w:cs="ComicSansMS-Bold"/>
                <w:sz w:val="20"/>
                <w:szCs w:val="20"/>
                <w:lang w:val="en-US"/>
              </w:rPr>
            </w:pPr>
            <w:r w:rsidRPr="00805514">
              <w:rPr>
                <w:rFonts w:ascii="ComicSansMS-Bold" w:cs="ComicSansMS-Bold"/>
                <w:sz w:val="20"/>
                <w:szCs w:val="20"/>
                <w:lang w:val="en-US"/>
              </w:rPr>
              <w:t>The teacher draws the table on the board or gives handouts to the pupils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4"/>
              <w:gridCol w:w="1461"/>
              <w:gridCol w:w="594"/>
              <w:gridCol w:w="573"/>
            </w:tblGrid>
            <w:tr w:rsidR="0017173C" w:rsidTr="0017173C">
              <w:tc>
                <w:tcPr>
                  <w:tcW w:w="749" w:type="dxa"/>
                </w:tcPr>
                <w:p w:rsidR="0017173C" w:rsidRDefault="0017173C" w:rsidP="00BE6528">
                  <w:pPr>
                    <w:spacing w:line="276" w:lineRule="auto"/>
                    <w:jc w:val="left"/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749" w:type="dxa"/>
                </w:tcPr>
                <w:p w:rsidR="0017173C" w:rsidRDefault="0017173C" w:rsidP="00BE6528">
                  <w:pPr>
                    <w:spacing w:line="276" w:lineRule="auto"/>
                    <w:jc w:val="left"/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  <w:t>Family</w:t>
                  </w:r>
                  <w:r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  <w:br/>
                  </w:r>
                  <w:r w:rsidR="00C14E4E"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  <w:t>relationships</w:t>
                  </w:r>
                </w:p>
              </w:tc>
              <w:tc>
                <w:tcPr>
                  <w:tcW w:w="749" w:type="dxa"/>
                </w:tcPr>
                <w:p w:rsidR="0017173C" w:rsidRDefault="0017173C" w:rsidP="00BE6528">
                  <w:pPr>
                    <w:spacing w:line="276" w:lineRule="auto"/>
                    <w:jc w:val="left"/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  <w:t>Age</w:t>
                  </w:r>
                </w:p>
              </w:tc>
              <w:tc>
                <w:tcPr>
                  <w:tcW w:w="749" w:type="dxa"/>
                </w:tcPr>
                <w:p w:rsidR="0017173C" w:rsidRDefault="0017173C" w:rsidP="00BE6528">
                  <w:pPr>
                    <w:spacing w:line="276" w:lineRule="auto"/>
                    <w:jc w:val="left"/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  <w:t>Job</w:t>
                  </w:r>
                </w:p>
              </w:tc>
            </w:tr>
            <w:tr w:rsidR="0017173C" w:rsidTr="0017173C">
              <w:tc>
                <w:tcPr>
                  <w:tcW w:w="749" w:type="dxa"/>
                </w:tcPr>
                <w:p w:rsidR="0017173C" w:rsidRDefault="0017173C" w:rsidP="00BE6528">
                  <w:pPr>
                    <w:spacing w:line="276" w:lineRule="auto"/>
                    <w:jc w:val="left"/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  <w:t>Aly</w:t>
                  </w:r>
                </w:p>
              </w:tc>
              <w:tc>
                <w:tcPr>
                  <w:tcW w:w="749" w:type="dxa"/>
                </w:tcPr>
                <w:p w:rsidR="0017173C" w:rsidRDefault="0017173C" w:rsidP="00BE6528">
                  <w:pPr>
                    <w:spacing w:line="276" w:lineRule="auto"/>
                    <w:jc w:val="left"/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  <w:t>……</w:t>
                  </w:r>
                </w:p>
              </w:tc>
              <w:tc>
                <w:tcPr>
                  <w:tcW w:w="749" w:type="dxa"/>
                </w:tcPr>
                <w:p w:rsidR="0017173C" w:rsidRDefault="0017173C" w:rsidP="00BE6528">
                  <w:pPr>
                    <w:spacing w:line="276" w:lineRule="auto"/>
                    <w:jc w:val="left"/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17173C"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  <w:t>……</w:t>
                  </w:r>
                </w:p>
              </w:tc>
              <w:tc>
                <w:tcPr>
                  <w:tcW w:w="749" w:type="dxa"/>
                </w:tcPr>
                <w:p w:rsidR="0017173C" w:rsidRDefault="0017173C" w:rsidP="00BE6528">
                  <w:pPr>
                    <w:spacing w:line="276" w:lineRule="auto"/>
                    <w:jc w:val="left"/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17173C"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  <w:t>……</w:t>
                  </w:r>
                </w:p>
              </w:tc>
            </w:tr>
            <w:tr w:rsidR="0017173C" w:rsidTr="0017173C">
              <w:tc>
                <w:tcPr>
                  <w:tcW w:w="749" w:type="dxa"/>
                </w:tcPr>
                <w:p w:rsidR="0017173C" w:rsidRDefault="0017173C" w:rsidP="00BE6528">
                  <w:pPr>
                    <w:spacing w:line="276" w:lineRule="auto"/>
                    <w:jc w:val="left"/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  <w:t>Hedy</w:t>
                  </w:r>
                </w:p>
              </w:tc>
              <w:tc>
                <w:tcPr>
                  <w:tcW w:w="749" w:type="dxa"/>
                </w:tcPr>
                <w:p w:rsidR="0017173C" w:rsidRDefault="0017173C" w:rsidP="00BE6528">
                  <w:pPr>
                    <w:spacing w:line="276" w:lineRule="auto"/>
                    <w:jc w:val="left"/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17173C"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  <w:t>……</w:t>
                  </w:r>
                </w:p>
              </w:tc>
              <w:tc>
                <w:tcPr>
                  <w:tcW w:w="749" w:type="dxa"/>
                  <w:tcBorders>
                    <w:bottom w:val="single" w:sz="4" w:space="0" w:color="000000" w:themeColor="text1"/>
                  </w:tcBorders>
                </w:tcPr>
                <w:p w:rsidR="0017173C" w:rsidRDefault="0017173C" w:rsidP="00BE6528">
                  <w:pPr>
                    <w:spacing w:line="276" w:lineRule="auto"/>
                    <w:jc w:val="left"/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17173C"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  <w:t>……</w:t>
                  </w:r>
                </w:p>
              </w:tc>
              <w:tc>
                <w:tcPr>
                  <w:tcW w:w="749" w:type="dxa"/>
                </w:tcPr>
                <w:p w:rsidR="0017173C" w:rsidRDefault="0017173C" w:rsidP="00BE6528">
                  <w:pPr>
                    <w:spacing w:line="276" w:lineRule="auto"/>
                    <w:jc w:val="left"/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17173C"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  <w:t>……</w:t>
                  </w:r>
                </w:p>
              </w:tc>
            </w:tr>
            <w:tr w:rsidR="0017173C" w:rsidTr="0017173C">
              <w:tc>
                <w:tcPr>
                  <w:tcW w:w="749" w:type="dxa"/>
                </w:tcPr>
                <w:p w:rsidR="0017173C" w:rsidRDefault="0017173C" w:rsidP="00BE6528">
                  <w:pPr>
                    <w:spacing w:line="276" w:lineRule="auto"/>
                    <w:jc w:val="left"/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49" w:type="dxa"/>
                </w:tcPr>
                <w:p w:rsidR="0017173C" w:rsidRDefault="0017173C" w:rsidP="00BE6528">
                  <w:pPr>
                    <w:spacing w:line="276" w:lineRule="auto"/>
                    <w:jc w:val="left"/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  <w:t>mother</w:t>
                  </w:r>
                </w:p>
              </w:tc>
              <w:tc>
                <w:tcPr>
                  <w:tcW w:w="749" w:type="dxa"/>
                  <w:shd w:val="diagStripe" w:color="auto" w:fill="auto"/>
                </w:tcPr>
                <w:p w:rsidR="0017173C" w:rsidRDefault="0017173C" w:rsidP="00BE6528">
                  <w:pPr>
                    <w:spacing w:line="276" w:lineRule="auto"/>
                    <w:jc w:val="left"/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49" w:type="dxa"/>
                </w:tcPr>
                <w:p w:rsidR="0017173C" w:rsidRDefault="0017173C" w:rsidP="00BE6528">
                  <w:pPr>
                    <w:spacing w:line="276" w:lineRule="auto"/>
                    <w:jc w:val="left"/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17173C"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  <w:t>……</w:t>
                  </w:r>
                </w:p>
              </w:tc>
            </w:tr>
            <w:tr w:rsidR="0017173C" w:rsidTr="0017173C">
              <w:tc>
                <w:tcPr>
                  <w:tcW w:w="749" w:type="dxa"/>
                </w:tcPr>
                <w:p w:rsidR="0017173C" w:rsidRDefault="0017173C" w:rsidP="00BE6528">
                  <w:pPr>
                    <w:spacing w:line="276" w:lineRule="auto"/>
                    <w:jc w:val="left"/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  <w:t>Imen</w:t>
                  </w:r>
                </w:p>
              </w:tc>
              <w:tc>
                <w:tcPr>
                  <w:tcW w:w="749" w:type="dxa"/>
                </w:tcPr>
                <w:p w:rsidR="0017173C" w:rsidRDefault="0017173C" w:rsidP="00BE6528">
                  <w:pPr>
                    <w:spacing w:line="276" w:lineRule="auto"/>
                    <w:jc w:val="left"/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17173C"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  <w:t>……</w:t>
                  </w:r>
                </w:p>
              </w:tc>
              <w:tc>
                <w:tcPr>
                  <w:tcW w:w="749" w:type="dxa"/>
                  <w:shd w:val="diagStripe" w:color="auto" w:fill="auto"/>
                </w:tcPr>
                <w:p w:rsidR="0017173C" w:rsidRDefault="0017173C" w:rsidP="00BE6528">
                  <w:pPr>
                    <w:spacing w:line="276" w:lineRule="auto"/>
                    <w:jc w:val="left"/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49" w:type="dxa"/>
                </w:tcPr>
                <w:p w:rsidR="0017173C" w:rsidRDefault="0017173C" w:rsidP="00BE6528">
                  <w:pPr>
                    <w:spacing w:line="276" w:lineRule="auto"/>
                    <w:jc w:val="left"/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17173C"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  <w:t>……</w:t>
                  </w:r>
                </w:p>
              </w:tc>
            </w:tr>
            <w:tr w:rsidR="0017173C" w:rsidTr="0017173C">
              <w:tc>
                <w:tcPr>
                  <w:tcW w:w="749" w:type="dxa"/>
                </w:tcPr>
                <w:p w:rsidR="0017173C" w:rsidRDefault="0017173C" w:rsidP="00BE6528">
                  <w:pPr>
                    <w:spacing w:line="276" w:lineRule="auto"/>
                    <w:jc w:val="left"/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  <w:t>Ahmed</w:t>
                  </w:r>
                </w:p>
              </w:tc>
              <w:tc>
                <w:tcPr>
                  <w:tcW w:w="749" w:type="dxa"/>
                </w:tcPr>
                <w:p w:rsidR="0017173C" w:rsidRDefault="0017173C" w:rsidP="00BE6528">
                  <w:pPr>
                    <w:spacing w:line="276" w:lineRule="auto"/>
                    <w:jc w:val="left"/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17173C"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  <w:t>……</w:t>
                  </w:r>
                </w:p>
              </w:tc>
              <w:tc>
                <w:tcPr>
                  <w:tcW w:w="749" w:type="dxa"/>
                  <w:shd w:val="diagStripe" w:color="auto" w:fill="auto"/>
                </w:tcPr>
                <w:p w:rsidR="0017173C" w:rsidRDefault="0017173C" w:rsidP="00BE6528">
                  <w:pPr>
                    <w:spacing w:line="276" w:lineRule="auto"/>
                    <w:jc w:val="left"/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49" w:type="dxa"/>
                </w:tcPr>
                <w:p w:rsidR="0017173C" w:rsidRDefault="0017173C" w:rsidP="00BE6528">
                  <w:pPr>
                    <w:spacing w:line="276" w:lineRule="auto"/>
                    <w:jc w:val="left"/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17173C">
                    <w:rPr>
                      <w:rFonts w:ascii="ComicSansMS-Bold" w:cs="ComicSansMS-Bold"/>
                      <w:b/>
                      <w:bCs/>
                      <w:sz w:val="20"/>
                      <w:szCs w:val="20"/>
                      <w:lang w:val="en-US"/>
                    </w:rPr>
                    <w:t>……</w:t>
                  </w:r>
                </w:p>
              </w:tc>
            </w:tr>
          </w:tbl>
          <w:p w:rsidR="005E7230" w:rsidRPr="0017173C" w:rsidRDefault="005E7230" w:rsidP="00BE6528">
            <w:pPr>
              <w:spacing w:line="276" w:lineRule="auto"/>
              <w:jc w:val="left"/>
              <w:rPr>
                <w:rFonts w:ascii="ComicSansMS-Bold" w:cs="ComicSansMS-Bold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544C72" w:rsidRPr="00805514" w:rsidRDefault="008852B8" w:rsidP="00BE6528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75" w:hanging="142"/>
              <w:jc w:val="left"/>
              <w:rPr>
                <w:sz w:val="20"/>
                <w:szCs w:val="20"/>
                <w:lang w:val="en-US"/>
              </w:rPr>
            </w:pPr>
            <w:r w:rsidRPr="00805514">
              <w:rPr>
                <w:sz w:val="20"/>
                <w:szCs w:val="20"/>
                <w:lang w:val="en-US"/>
              </w:rPr>
              <w:t>To introduce the characters</w:t>
            </w:r>
          </w:p>
          <w:p w:rsidR="008852B8" w:rsidRPr="00805514" w:rsidRDefault="008852B8" w:rsidP="00BE6528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75" w:hanging="142"/>
              <w:jc w:val="left"/>
              <w:rPr>
                <w:sz w:val="20"/>
                <w:szCs w:val="20"/>
                <w:lang w:val="en-US"/>
              </w:rPr>
            </w:pPr>
            <w:r w:rsidRPr="00805514">
              <w:rPr>
                <w:sz w:val="20"/>
                <w:szCs w:val="20"/>
                <w:lang w:val="en-US"/>
              </w:rPr>
              <w:t>To present the new functions and the language related to them while working on listening and pronunciation in an integrated way</w:t>
            </w:r>
          </w:p>
        </w:tc>
        <w:tc>
          <w:tcPr>
            <w:tcW w:w="1134" w:type="dxa"/>
            <w:tcBorders>
              <w:bottom w:val="nil"/>
            </w:tcBorders>
          </w:tcPr>
          <w:p w:rsidR="00544C72" w:rsidRPr="00544C72" w:rsidRDefault="008852B8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 minutes</w:t>
            </w:r>
          </w:p>
        </w:tc>
        <w:tc>
          <w:tcPr>
            <w:tcW w:w="1701" w:type="dxa"/>
            <w:tcBorders>
              <w:bottom w:val="nil"/>
            </w:tcBorders>
          </w:tcPr>
          <w:p w:rsidR="00544C72" w:rsidRPr="00544C72" w:rsidRDefault="00544C72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544C72" w:rsidRPr="00805514" w:rsidRDefault="005E4671" w:rsidP="00BE6528">
            <w:pPr>
              <w:pStyle w:val="ListParagraph"/>
              <w:numPr>
                <w:ilvl w:val="0"/>
                <w:numId w:val="10"/>
              </w:num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  <w:r w:rsidRPr="00805514">
              <w:rPr>
                <w:sz w:val="20"/>
                <w:szCs w:val="20"/>
                <w:lang w:val="en-US"/>
              </w:rPr>
              <w:t>The student’s book</w:t>
            </w:r>
          </w:p>
          <w:p w:rsidR="005E4671" w:rsidRPr="00805514" w:rsidRDefault="005E4671" w:rsidP="00BE6528">
            <w:pPr>
              <w:pStyle w:val="ListParagraph"/>
              <w:numPr>
                <w:ilvl w:val="0"/>
                <w:numId w:val="10"/>
              </w:num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  <w:r w:rsidRPr="00805514">
              <w:rPr>
                <w:sz w:val="20"/>
                <w:szCs w:val="20"/>
                <w:lang w:val="en-US"/>
              </w:rPr>
              <w:t>CD player(or any other materiel that serves the same aim)</w:t>
            </w:r>
          </w:p>
          <w:p w:rsidR="005E4671" w:rsidRPr="00805514" w:rsidRDefault="005E4671" w:rsidP="00BE6528">
            <w:pPr>
              <w:pStyle w:val="ListParagraph"/>
              <w:numPr>
                <w:ilvl w:val="0"/>
                <w:numId w:val="10"/>
              </w:num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  <w:r w:rsidRPr="00805514">
              <w:rPr>
                <w:sz w:val="20"/>
                <w:szCs w:val="20"/>
                <w:lang w:val="en-US"/>
              </w:rPr>
              <w:t>Gestures</w:t>
            </w:r>
          </w:p>
          <w:p w:rsidR="005E4671" w:rsidRPr="00544C72" w:rsidRDefault="005E4671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8852B8" w:rsidRPr="000E4931" w:rsidTr="00AB4245">
        <w:tc>
          <w:tcPr>
            <w:tcW w:w="3227" w:type="dxa"/>
            <w:tcBorders>
              <w:top w:val="nil"/>
              <w:bottom w:val="nil"/>
            </w:tcBorders>
          </w:tcPr>
          <w:p w:rsidR="008852B8" w:rsidRPr="00805514" w:rsidRDefault="008852B8" w:rsidP="00BE6528">
            <w:pPr>
              <w:pStyle w:val="ListParagraph"/>
              <w:numPr>
                <w:ilvl w:val="0"/>
                <w:numId w:val="7"/>
              </w:numPr>
              <w:spacing w:line="276" w:lineRule="auto"/>
              <w:jc w:val="left"/>
              <w:rPr>
                <w:rFonts w:ascii="ComicSansMS-Bold" w:cs="ComicSansMS-Bold"/>
                <w:sz w:val="20"/>
                <w:szCs w:val="20"/>
                <w:lang w:val="en-US"/>
              </w:rPr>
            </w:pPr>
            <w:r w:rsidRPr="00805514">
              <w:rPr>
                <w:rFonts w:ascii="ComicSansMS-Bold" w:cs="ComicSansMS-Bold"/>
                <w:sz w:val="20"/>
                <w:szCs w:val="20"/>
                <w:lang w:val="en-US"/>
              </w:rPr>
              <w:t>The teacher asks the students to compare answers before giving feedback.</w:t>
            </w:r>
          </w:p>
          <w:p w:rsidR="008852B8" w:rsidRPr="0017173C" w:rsidRDefault="008852B8" w:rsidP="00BE6528">
            <w:pPr>
              <w:spacing w:line="276" w:lineRule="auto"/>
              <w:jc w:val="left"/>
              <w:rPr>
                <w:rFonts w:ascii="ComicSansMS-Bold" w:cs="ComicSansMS-Bold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852B8" w:rsidRPr="00544C72" w:rsidRDefault="008852B8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852B8" w:rsidRPr="00544C72" w:rsidRDefault="008852B8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852B8" w:rsidRPr="00544C72" w:rsidRDefault="008852B8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852B8" w:rsidRPr="00544C72" w:rsidRDefault="008852B8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17173C" w:rsidRPr="0017173C" w:rsidTr="00AB4245">
        <w:tc>
          <w:tcPr>
            <w:tcW w:w="3227" w:type="dxa"/>
            <w:tcBorders>
              <w:top w:val="nil"/>
              <w:bottom w:val="nil"/>
            </w:tcBorders>
          </w:tcPr>
          <w:p w:rsidR="0017173C" w:rsidRPr="00805514" w:rsidRDefault="0017173C" w:rsidP="00F16832">
            <w:pPr>
              <w:pStyle w:val="ListParagraph"/>
              <w:numPr>
                <w:ilvl w:val="0"/>
                <w:numId w:val="7"/>
              </w:numPr>
              <w:spacing w:line="276" w:lineRule="auto"/>
              <w:jc w:val="left"/>
              <w:rPr>
                <w:rFonts w:ascii="ComicSansMS-Bold" w:cs="ComicSansMS-Bold"/>
                <w:sz w:val="20"/>
                <w:szCs w:val="20"/>
                <w:lang w:val="en-US"/>
              </w:rPr>
            </w:pPr>
            <w:r w:rsidRPr="00805514">
              <w:rPr>
                <w:rFonts w:ascii="ComicSansMS-Bold" w:cs="ComicSansMS-Bold"/>
                <w:sz w:val="20"/>
                <w:szCs w:val="20"/>
                <w:lang w:val="en-US"/>
              </w:rPr>
              <w:t>The</w:t>
            </w:r>
            <w:r w:rsidR="00F16832">
              <w:rPr>
                <w:rFonts w:ascii="ComicSansMS-Bold" w:cs="ComicSansMS-Bold"/>
                <w:sz w:val="20"/>
                <w:szCs w:val="20"/>
                <w:lang w:val="en-US"/>
              </w:rPr>
              <w:t xml:space="preserve"> students liste</w:t>
            </w:r>
            <w:r w:rsidR="00F16832" w:rsidRPr="00805514">
              <w:rPr>
                <w:rFonts w:ascii="ComicSansMS-Bold" w:cs="ComicSansMS-Bold"/>
                <w:sz w:val="20"/>
                <w:szCs w:val="20"/>
                <w:lang w:val="en-US"/>
              </w:rPr>
              <w:t>n</w:t>
            </w:r>
            <w:r w:rsidRPr="00805514">
              <w:rPr>
                <w:rFonts w:ascii="ComicSansMS-Bold" w:cs="ComicSansMS-Bold"/>
                <w:sz w:val="20"/>
                <w:szCs w:val="20"/>
                <w:lang w:val="en-US"/>
              </w:rPr>
              <w:t xml:space="preserve"> and repeat</w:t>
            </w:r>
          </w:p>
          <w:p w:rsidR="0017173C" w:rsidRPr="0017173C" w:rsidRDefault="0017173C" w:rsidP="00BE6528">
            <w:pPr>
              <w:spacing w:line="276" w:lineRule="auto"/>
              <w:jc w:val="left"/>
              <w:rPr>
                <w:rFonts w:ascii="ComicSansMS-Bold" w:cs="ComicSansMS-Bold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7173C" w:rsidRPr="00483E5C" w:rsidRDefault="00DE5E8F" w:rsidP="00BE6528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32" w:hanging="141"/>
              <w:jc w:val="left"/>
              <w:rPr>
                <w:sz w:val="20"/>
                <w:szCs w:val="20"/>
                <w:lang w:val="en-US"/>
              </w:rPr>
            </w:pPr>
            <w:r w:rsidRPr="00483E5C">
              <w:rPr>
                <w:sz w:val="20"/>
                <w:szCs w:val="20"/>
                <w:lang w:val="en-US"/>
              </w:rPr>
              <w:t>To recognize the sounds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7173C" w:rsidRPr="00544C72" w:rsidRDefault="005E4671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 minutes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5514" w:rsidRDefault="005E4671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Chorally</w:t>
            </w:r>
          </w:p>
          <w:p w:rsidR="0017173C" w:rsidRPr="00544C72" w:rsidRDefault="005E4671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 w:rsidR="00805514">
              <w:rPr>
                <w:sz w:val="20"/>
                <w:szCs w:val="20"/>
                <w:lang w:val="en-US"/>
              </w:rPr>
              <w:t xml:space="preserve">the </w:t>
            </w:r>
            <w:r>
              <w:rPr>
                <w:sz w:val="20"/>
                <w:szCs w:val="20"/>
                <w:lang w:val="en-US"/>
              </w:rPr>
              <w:t>whole class</w:t>
            </w:r>
            <w:r w:rsidR="00805514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7173C" w:rsidRPr="00544C72" w:rsidRDefault="0017173C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A631C5" w:rsidRPr="0017173C" w:rsidTr="004408FD">
        <w:tc>
          <w:tcPr>
            <w:tcW w:w="3227" w:type="dxa"/>
            <w:tcBorders>
              <w:top w:val="nil"/>
              <w:bottom w:val="nil"/>
            </w:tcBorders>
          </w:tcPr>
          <w:p w:rsidR="00A631C5" w:rsidRPr="00805514" w:rsidRDefault="00A631C5" w:rsidP="00BE6528">
            <w:pPr>
              <w:pStyle w:val="ListParagraph"/>
              <w:numPr>
                <w:ilvl w:val="0"/>
                <w:numId w:val="9"/>
              </w:numPr>
              <w:spacing w:line="276" w:lineRule="auto"/>
              <w:jc w:val="left"/>
              <w:rPr>
                <w:rFonts w:ascii="ComicSansMS-Bold" w:cs="ComicSansMS-Bold"/>
                <w:sz w:val="20"/>
                <w:szCs w:val="20"/>
                <w:lang w:val="en-US"/>
              </w:rPr>
            </w:pPr>
            <w:r w:rsidRPr="00805514">
              <w:rPr>
                <w:rFonts w:ascii="ComicSansMS-Bold" w:cs="ComicSansMS-Bold"/>
                <w:sz w:val="20"/>
                <w:szCs w:val="20"/>
                <w:lang w:val="en-US"/>
              </w:rPr>
              <w:t>The students should read and enact the conversation</w:t>
            </w:r>
          </w:p>
          <w:p w:rsidR="00A631C5" w:rsidRDefault="00A631C5" w:rsidP="00BE6528">
            <w:pPr>
              <w:spacing w:line="276" w:lineRule="auto"/>
              <w:jc w:val="left"/>
              <w:rPr>
                <w:rFonts w:ascii="ComicSansMS-Bold" w:cs="ComicSansMS-Bold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A631C5" w:rsidRPr="00483E5C" w:rsidRDefault="00A631C5" w:rsidP="00BE6528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32" w:hanging="141"/>
              <w:jc w:val="left"/>
              <w:rPr>
                <w:sz w:val="20"/>
                <w:szCs w:val="20"/>
                <w:lang w:val="en-US"/>
              </w:rPr>
            </w:pPr>
            <w:r w:rsidRPr="00483E5C">
              <w:rPr>
                <w:sz w:val="20"/>
                <w:szCs w:val="20"/>
                <w:lang w:val="en-US"/>
              </w:rPr>
              <w:t>To practice the new functions and structures in an interactive way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631C5" w:rsidRDefault="00A631C5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 minutes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631C5" w:rsidRDefault="00A631C5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Groups of three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631C5" w:rsidRPr="00544C72" w:rsidRDefault="00A631C5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A631C5" w:rsidRPr="0017173C" w:rsidTr="004408FD">
        <w:tc>
          <w:tcPr>
            <w:tcW w:w="3227" w:type="dxa"/>
            <w:tcBorders>
              <w:top w:val="nil"/>
              <w:bottom w:val="single" w:sz="4" w:space="0" w:color="000000" w:themeColor="text1"/>
            </w:tcBorders>
          </w:tcPr>
          <w:p w:rsidR="00A631C5" w:rsidRPr="00805514" w:rsidRDefault="00A631C5" w:rsidP="00BE6528">
            <w:pPr>
              <w:pStyle w:val="ListParagraph"/>
              <w:numPr>
                <w:ilvl w:val="0"/>
                <w:numId w:val="9"/>
              </w:numPr>
              <w:spacing w:line="276" w:lineRule="auto"/>
              <w:jc w:val="left"/>
              <w:rPr>
                <w:rFonts w:ascii="ComicSansMS-Bold" w:cs="ComicSansMS-Bold"/>
                <w:sz w:val="20"/>
                <w:szCs w:val="20"/>
                <w:lang w:val="en-US"/>
              </w:rPr>
            </w:pPr>
            <w:r w:rsidRPr="00805514">
              <w:rPr>
                <w:rFonts w:ascii="ComicSansMS-Bold" w:cs="ComicSansMS-Bold"/>
                <w:sz w:val="20"/>
                <w:szCs w:val="20"/>
                <w:lang w:val="en-US"/>
              </w:rPr>
              <w:t xml:space="preserve">The teacher </w:t>
            </w:r>
            <w:r w:rsidR="0024491E" w:rsidRPr="00805514">
              <w:rPr>
                <w:rFonts w:ascii="ComicSansMS-Bold" w:cs="ComicSansMS-Bold"/>
                <w:sz w:val="20"/>
                <w:szCs w:val="20"/>
                <w:lang w:val="en-US"/>
              </w:rPr>
              <w:t>asks the students to do activity 3</w:t>
            </w:r>
            <w:r w:rsidRPr="00805514">
              <w:rPr>
                <w:rFonts w:ascii="ComicSansMS-Bold" w:cs="ComicSansMS-Bold"/>
                <w:sz w:val="20"/>
                <w:szCs w:val="20"/>
                <w:lang w:val="en-US"/>
              </w:rPr>
              <w:t xml:space="preserve"> </w:t>
            </w:r>
            <w:r w:rsidR="0024491E" w:rsidRPr="00805514">
              <w:rPr>
                <w:rFonts w:ascii="ComicSansMS-Bold" w:cs="ComicSansMS-Bold"/>
                <w:sz w:val="20"/>
                <w:szCs w:val="20"/>
                <w:lang w:val="en-US"/>
              </w:rPr>
              <w:t xml:space="preserve">p(2) </w:t>
            </w:r>
            <w:r w:rsidRPr="00805514">
              <w:rPr>
                <w:rFonts w:ascii="ComicSansMS-Bold" w:cs="ComicSansMS-Bold"/>
                <w:sz w:val="20"/>
                <w:szCs w:val="20"/>
                <w:lang w:val="en-US"/>
              </w:rPr>
              <w:t>from the activity book</w:t>
            </w:r>
            <w:r w:rsidR="0024491E" w:rsidRPr="00805514">
              <w:rPr>
                <w:rFonts w:ascii="ComicSansMS-Bold" w:cs="ComicSansMS-Bold"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  <w:tcBorders>
              <w:top w:val="nil"/>
              <w:bottom w:val="single" w:sz="4" w:space="0" w:color="000000" w:themeColor="text1"/>
            </w:tcBorders>
          </w:tcPr>
          <w:p w:rsidR="00A631C5" w:rsidRPr="00483E5C" w:rsidRDefault="0024491E" w:rsidP="00BE6528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32" w:hanging="141"/>
              <w:jc w:val="left"/>
              <w:rPr>
                <w:sz w:val="20"/>
                <w:szCs w:val="20"/>
                <w:lang w:val="en-US"/>
              </w:rPr>
            </w:pPr>
            <w:r w:rsidRPr="00483E5C">
              <w:rPr>
                <w:sz w:val="20"/>
                <w:szCs w:val="20"/>
                <w:lang w:val="en-US"/>
              </w:rPr>
              <w:t>To practice the use of to be in the simple present</w:t>
            </w: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:rsidR="00A631C5" w:rsidRDefault="0024491E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 minutes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</w:tcPr>
          <w:p w:rsidR="00A631C5" w:rsidRDefault="00A631C5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 w:themeColor="text1"/>
            </w:tcBorders>
          </w:tcPr>
          <w:p w:rsidR="00A631C5" w:rsidRPr="00805514" w:rsidRDefault="0024491E" w:rsidP="00BE6528">
            <w:pPr>
              <w:pStyle w:val="ListParagraph"/>
              <w:numPr>
                <w:ilvl w:val="0"/>
                <w:numId w:val="9"/>
              </w:num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  <w:r w:rsidRPr="00805514">
              <w:rPr>
                <w:sz w:val="20"/>
                <w:szCs w:val="20"/>
                <w:lang w:val="en-US"/>
              </w:rPr>
              <w:t>Activity book</w:t>
            </w:r>
          </w:p>
        </w:tc>
      </w:tr>
      <w:tr w:rsidR="00544C72" w:rsidRPr="0017173C" w:rsidTr="004B58E9">
        <w:tc>
          <w:tcPr>
            <w:tcW w:w="3227" w:type="dxa"/>
            <w:shd w:val="clear" w:color="auto" w:fill="2E74B5" w:themeFill="accent1" w:themeFillShade="BF"/>
          </w:tcPr>
          <w:p w:rsidR="00544C72" w:rsidRPr="00AB4245" w:rsidRDefault="00544C72" w:rsidP="00BE6528">
            <w:pPr>
              <w:spacing w:line="276" w:lineRule="auto"/>
              <w:jc w:val="left"/>
              <w:rPr>
                <w:color w:val="FFFFFF" w:themeColor="background1"/>
                <w:sz w:val="20"/>
                <w:szCs w:val="20"/>
                <w:lang w:val="en-US"/>
              </w:rPr>
            </w:pPr>
            <w:r w:rsidRPr="00AB4245">
              <w:rPr>
                <w:rFonts w:ascii="ComicSansMS-Bold" w:cs="ComicSansMS-Bold"/>
                <w:b/>
                <w:bCs/>
                <w:color w:val="FFFFFF" w:themeColor="background1"/>
                <w:sz w:val="20"/>
                <w:szCs w:val="20"/>
                <w:lang w:val="en-US"/>
              </w:rPr>
              <w:t>Post-stage/production Steps</w:t>
            </w:r>
          </w:p>
        </w:tc>
        <w:tc>
          <w:tcPr>
            <w:tcW w:w="2551" w:type="dxa"/>
            <w:shd w:val="clear" w:color="auto" w:fill="2E74B5" w:themeFill="accent1" w:themeFillShade="BF"/>
          </w:tcPr>
          <w:p w:rsidR="00544C72" w:rsidRPr="00544C72" w:rsidRDefault="00544C72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2E74B5" w:themeFill="accent1" w:themeFillShade="BF"/>
          </w:tcPr>
          <w:p w:rsidR="00544C72" w:rsidRPr="00544C72" w:rsidRDefault="00544C72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2E74B5" w:themeFill="accent1" w:themeFillShade="BF"/>
          </w:tcPr>
          <w:p w:rsidR="00544C72" w:rsidRPr="00544C72" w:rsidRDefault="00544C72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2E74B5" w:themeFill="accent1" w:themeFillShade="BF"/>
          </w:tcPr>
          <w:p w:rsidR="00544C72" w:rsidRPr="00544C72" w:rsidRDefault="00544C72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544C72" w:rsidRPr="0017173C" w:rsidTr="00544C72">
        <w:tc>
          <w:tcPr>
            <w:tcW w:w="3227" w:type="dxa"/>
          </w:tcPr>
          <w:p w:rsidR="005E7230" w:rsidRPr="0017173C" w:rsidRDefault="005E7230" w:rsidP="00BE6528">
            <w:pPr>
              <w:spacing w:line="276" w:lineRule="auto"/>
              <w:jc w:val="left"/>
              <w:rPr>
                <w:rFonts w:ascii="ComicSansMS-Bold" w:cs="ComicSansMS-Bold"/>
                <w:b/>
                <w:bCs/>
                <w:sz w:val="20"/>
                <w:szCs w:val="20"/>
                <w:lang w:val="en-US"/>
              </w:rPr>
            </w:pPr>
          </w:p>
          <w:p w:rsidR="005E7230" w:rsidRPr="00805514" w:rsidRDefault="0024491E" w:rsidP="00BE6528">
            <w:pPr>
              <w:pStyle w:val="ListParagraph"/>
              <w:numPr>
                <w:ilvl w:val="0"/>
                <w:numId w:val="9"/>
              </w:numPr>
              <w:spacing w:line="276" w:lineRule="auto"/>
              <w:jc w:val="left"/>
              <w:rPr>
                <w:rFonts w:ascii="ComicSansMS-Bold" w:cs="ComicSansMS-Bold"/>
                <w:sz w:val="20"/>
                <w:szCs w:val="20"/>
                <w:lang w:val="en-US"/>
              </w:rPr>
            </w:pPr>
            <w:r w:rsidRPr="00805514">
              <w:rPr>
                <w:rFonts w:ascii="ComicSansMS-Bold" w:cs="ComicSansMS-Bold"/>
                <w:sz w:val="20"/>
                <w:szCs w:val="20"/>
                <w:lang w:val="en-US"/>
              </w:rPr>
              <w:t>The teacher changes activity 3 page 7 into role play and asks the students to perform it.</w:t>
            </w:r>
          </w:p>
          <w:p w:rsidR="005E7230" w:rsidRPr="0017173C" w:rsidRDefault="005E7230" w:rsidP="00BE6528">
            <w:pPr>
              <w:spacing w:line="276" w:lineRule="auto"/>
              <w:jc w:val="left"/>
              <w:rPr>
                <w:rFonts w:ascii="ComicSansMS-Bold" w:cs="ComicSansMS-Bold"/>
                <w:b/>
                <w:bCs/>
                <w:sz w:val="20"/>
                <w:szCs w:val="20"/>
                <w:lang w:val="en-US"/>
              </w:rPr>
            </w:pPr>
          </w:p>
          <w:p w:rsidR="005E7230" w:rsidRPr="0017173C" w:rsidRDefault="005E7230" w:rsidP="00BE6528">
            <w:pPr>
              <w:spacing w:line="276" w:lineRule="auto"/>
              <w:jc w:val="left"/>
              <w:rPr>
                <w:rFonts w:ascii="ComicSansMS-Bold" w:cs="ComicSansMS-Bold"/>
                <w:b/>
                <w:bCs/>
                <w:sz w:val="20"/>
                <w:szCs w:val="20"/>
                <w:lang w:val="en-US"/>
              </w:rPr>
            </w:pPr>
          </w:p>
          <w:p w:rsidR="005E7230" w:rsidRPr="0017173C" w:rsidRDefault="005E7230" w:rsidP="00BE6528">
            <w:pPr>
              <w:spacing w:line="276" w:lineRule="auto"/>
              <w:jc w:val="left"/>
              <w:rPr>
                <w:rFonts w:ascii="ComicSansMS-Bold" w:cs="ComicSansMS-Bold"/>
                <w:b/>
                <w:bCs/>
                <w:sz w:val="20"/>
                <w:szCs w:val="20"/>
                <w:lang w:val="en-US"/>
              </w:rPr>
            </w:pPr>
          </w:p>
          <w:p w:rsidR="005E7230" w:rsidRPr="0017173C" w:rsidRDefault="005E7230" w:rsidP="00BE6528">
            <w:pPr>
              <w:spacing w:line="276" w:lineRule="auto"/>
              <w:jc w:val="left"/>
              <w:rPr>
                <w:rFonts w:ascii="ComicSansMS-Bold" w:cs="ComicSansMS-Bold"/>
                <w:b/>
                <w:bCs/>
                <w:sz w:val="20"/>
                <w:szCs w:val="20"/>
                <w:lang w:val="en-US"/>
              </w:rPr>
            </w:pPr>
          </w:p>
          <w:p w:rsidR="005E7230" w:rsidRPr="0017173C" w:rsidRDefault="005E7230" w:rsidP="00BE6528">
            <w:pPr>
              <w:spacing w:line="276" w:lineRule="auto"/>
              <w:jc w:val="left"/>
              <w:rPr>
                <w:rFonts w:ascii="ComicSansMS-Bold" w:cs="ComicSansMS-Bold"/>
                <w:b/>
                <w:bCs/>
                <w:sz w:val="20"/>
                <w:szCs w:val="20"/>
                <w:lang w:val="en-US"/>
              </w:rPr>
            </w:pPr>
          </w:p>
          <w:p w:rsidR="005E7230" w:rsidRPr="0017173C" w:rsidRDefault="005E7230" w:rsidP="00BE6528">
            <w:pPr>
              <w:spacing w:line="276" w:lineRule="auto"/>
              <w:jc w:val="left"/>
              <w:rPr>
                <w:rFonts w:ascii="ComicSansMS-Bold" w:cs="ComicSansMS-Bold"/>
                <w:b/>
                <w:bCs/>
                <w:sz w:val="20"/>
                <w:szCs w:val="20"/>
                <w:lang w:val="en-US"/>
              </w:rPr>
            </w:pPr>
          </w:p>
          <w:p w:rsidR="005E7230" w:rsidRPr="0017173C" w:rsidRDefault="005E7230" w:rsidP="00BE6528">
            <w:pPr>
              <w:spacing w:line="276" w:lineRule="auto"/>
              <w:jc w:val="left"/>
              <w:rPr>
                <w:rFonts w:ascii="ComicSansMS-Bold" w:cs="ComicSansMS-Bold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:rsidR="00544C72" w:rsidRPr="00483E5C" w:rsidRDefault="0024491E" w:rsidP="00BE6528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74" w:hanging="142"/>
              <w:jc w:val="left"/>
              <w:rPr>
                <w:sz w:val="20"/>
                <w:szCs w:val="20"/>
                <w:lang w:val="en-US"/>
              </w:rPr>
            </w:pPr>
            <w:r w:rsidRPr="00483E5C">
              <w:rPr>
                <w:sz w:val="20"/>
                <w:szCs w:val="20"/>
                <w:lang w:val="en-US"/>
              </w:rPr>
              <w:t>To practice the newly acquired language</w:t>
            </w:r>
          </w:p>
        </w:tc>
        <w:tc>
          <w:tcPr>
            <w:tcW w:w="1134" w:type="dxa"/>
          </w:tcPr>
          <w:p w:rsidR="00544C72" w:rsidRPr="00544C72" w:rsidRDefault="0024491E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 minutes</w:t>
            </w:r>
          </w:p>
        </w:tc>
        <w:tc>
          <w:tcPr>
            <w:tcW w:w="1701" w:type="dxa"/>
          </w:tcPr>
          <w:p w:rsidR="00544C72" w:rsidRPr="00544C72" w:rsidRDefault="0024491E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Pr="0024491E">
              <w:rPr>
                <w:sz w:val="20"/>
                <w:szCs w:val="20"/>
                <w:lang w:val="en-US"/>
              </w:rPr>
              <w:sym w:font="Wingdings" w:char="F0E0"/>
            </w:r>
            <w:r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</w:tcPr>
          <w:p w:rsidR="00544C72" w:rsidRPr="00544C72" w:rsidRDefault="00544C72" w:rsidP="00BE6528">
            <w:pPr>
              <w:spacing w:line="276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</w:tbl>
    <w:p w:rsidR="006E342F" w:rsidRPr="0090641E" w:rsidRDefault="006E342F">
      <w:pPr>
        <w:rPr>
          <w:lang w:val="en-US"/>
        </w:rPr>
      </w:pPr>
    </w:p>
    <w:sectPr w:rsidR="006E342F" w:rsidRPr="0090641E" w:rsidSect="00B17477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5AB" w:rsidRDefault="00DF35AB" w:rsidP="00C87811">
      <w:pPr>
        <w:spacing w:line="240" w:lineRule="auto"/>
      </w:pPr>
      <w:r>
        <w:separator/>
      </w:r>
    </w:p>
  </w:endnote>
  <w:endnote w:type="continuationSeparator" w:id="0">
    <w:p w:rsidR="00DF35AB" w:rsidRDefault="00DF35AB" w:rsidP="00C87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SansMS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micSansM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alatino-BoldItal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5587"/>
      <w:docPartObj>
        <w:docPartGallery w:val="Page Numbers (Bottom of Page)"/>
        <w:docPartUnique/>
      </w:docPartObj>
    </w:sdtPr>
    <w:sdtEndPr/>
    <w:sdtContent>
      <w:p w:rsidR="00C87811" w:rsidRDefault="00DF35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9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7811" w:rsidRDefault="00C878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5AB" w:rsidRDefault="00DF35AB" w:rsidP="00C87811">
      <w:pPr>
        <w:spacing w:line="240" w:lineRule="auto"/>
      </w:pPr>
      <w:r>
        <w:separator/>
      </w:r>
    </w:p>
  </w:footnote>
  <w:footnote w:type="continuationSeparator" w:id="0">
    <w:p w:rsidR="00DF35AB" w:rsidRDefault="00DF35AB" w:rsidP="00C878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A296B"/>
    <w:multiLevelType w:val="hybridMultilevel"/>
    <w:tmpl w:val="0F00D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005B8"/>
    <w:multiLevelType w:val="hybridMultilevel"/>
    <w:tmpl w:val="353A4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D5B1A"/>
    <w:multiLevelType w:val="hybridMultilevel"/>
    <w:tmpl w:val="924028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426EC"/>
    <w:multiLevelType w:val="hybridMultilevel"/>
    <w:tmpl w:val="E18E9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33FFC"/>
    <w:multiLevelType w:val="hybridMultilevel"/>
    <w:tmpl w:val="0F20BE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F0957"/>
    <w:multiLevelType w:val="hybridMultilevel"/>
    <w:tmpl w:val="60342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50DE7"/>
    <w:multiLevelType w:val="hybridMultilevel"/>
    <w:tmpl w:val="0420B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135BD"/>
    <w:multiLevelType w:val="hybridMultilevel"/>
    <w:tmpl w:val="8BD83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F4317"/>
    <w:multiLevelType w:val="hybridMultilevel"/>
    <w:tmpl w:val="5A2CA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34556C"/>
    <w:multiLevelType w:val="hybridMultilevel"/>
    <w:tmpl w:val="CAF4A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62184C"/>
    <w:multiLevelType w:val="hybridMultilevel"/>
    <w:tmpl w:val="B0D0B1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41E"/>
    <w:rsid w:val="0001610A"/>
    <w:rsid w:val="00020A06"/>
    <w:rsid w:val="00025AFB"/>
    <w:rsid w:val="00052F35"/>
    <w:rsid w:val="00066050"/>
    <w:rsid w:val="00083301"/>
    <w:rsid w:val="000903A7"/>
    <w:rsid w:val="000C0565"/>
    <w:rsid w:val="000E4931"/>
    <w:rsid w:val="0017173C"/>
    <w:rsid w:val="001F6F08"/>
    <w:rsid w:val="001F708D"/>
    <w:rsid w:val="0024491E"/>
    <w:rsid w:val="002C11A9"/>
    <w:rsid w:val="002F222C"/>
    <w:rsid w:val="003554BF"/>
    <w:rsid w:val="00374ED5"/>
    <w:rsid w:val="003A04ED"/>
    <w:rsid w:val="004408FD"/>
    <w:rsid w:val="00483E5C"/>
    <w:rsid w:val="004B58E9"/>
    <w:rsid w:val="00541F36"/>
    <w:rsid w:val="00544C72"/>
    <w:rsid w:val="00550710"/>
    <w:rsid w:val="005E4671"/>
    <w:rsid w:val="005E7230"/>
    <w:rsid w:val="006A2921"/>
    <w:rsid w:val="006B41E0"/>
    <w:rsid w:val="006E342F"/>
    <w:rsid w:val="00726D39"/>
    <w:rsid w:val="00733240"/>
    <w:rsid w:val="007C376E"/>
    <w:rsid w:val="007E30EA"/>
    <w:rsid w:val="00805514"/>
    <w:rsid w:val="008176A1"/>
    <w:rsid w:val="008852B8"/>
    <w:rsid w:val="008A3953"/>
    <w:rsid w:val="008D425F"/>
    <w:rsid w:val="0090641E"/>
    <w:rsid w:val="00A631C5"/>
    <w:rsid w:val="00AB4245"/>
    <w:rsid w:val="00B17477"/>
    <w:rsid w:val="00BE6528"/>
    <w:rsid w:val="00C14E4E"/>
    <w:rsid w:val="00C42878"/>
    <w:rsid w:val="00C87811"/>
    <w:rsid w:val="00C96389"/>
    <w:rsid w:val="00D3175F"/>
    <w:rsid w:val="00D43574"/>
    <w:rsid w:val="00DA3FB0"/>
    <w:rsid w:val="00DE5E8F"/>
    <w:rsid w:val="00DF35AB"/>
    <w:rsid w:val="00EA4D72"/>
    <w:rsid w:val="00F1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docId w15:val="{DC531A9C-4F80-47F2-A8F2-712CDC81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41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74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7811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7811"/>
  </w:style>
  <w:style w:type="paragraph" w:styleId="Footer">
    <w:name w:val="footer"/>
    <w:basedOn w:val="Normal"/>
    <w:link w:val="FooterChar"/>
    <w:uiPriority w:val="99"/>
    <w:unhideWhenUsed/>
    <w:rsid w:val="00C87811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</dc:creator>
  <cp:lastModifiedBy>Mustapha</cp:lastModifiedBy>
  <cp:revision>28</cp:revision>
  <cp:lastPrinted>2020-04-15T23:29:00Z</cp:lastPrinted>
  <dcterms:created xsi:type="dcterms:W3CDTF">2020-04-14T19:18:00Z</dcterms:created>
  <dcterms:modified xsi:type="dcterms:W3CDTF">2020-05-30T10:43:00Z</dcterms:modified>
</cp:coreProperties>
</file>